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52265" w14:textId="77777777" w:rsidR="00E638BE" w:rsidRDefault="00E638BE">
      <w:pPr>
        <w:pStyle w:val="Corpodetexto"/>
        <w:rPr>
          <w:b/>
          <w:i/>
          <w:sz w:val="20"/>
        </w:rPr>
      </w:pPr>
    </w:p>
    <w:p w14:paraId="2FF53916" w14:textId="77777777" w:rsidR="00E638BE" w:rsidRDefault="00E47FA2">
      <w:pPr>
        <w:pStyle w:val="Ttulo1"/>
        <w:spacing w:before="90"/>
        <w:ind w:left="1429" w:right="1423"/>
      </w:pPr>
      <w:r>
        <w:t>RESOLUÇÃO</w:t>
      </w:r>
      <w:r>
        <w:rPr>
          <w:spacing w:val="33"/>
        </w:rPr>
        <w:t xml:space="preserve"> </w:t>
      </w:r>
      <w:r w:rsidR="003E552B">
        <w:t>GSCPD</w:t>
      </w:r>
      <w:r>
        <w:rPr>
          <w:spacing w:val="35"/>
        </w:rPr>
        <w:t xml:space="preserve"> </w:t>
      </w:r>
      <w:r>
        <w:t>Nº</w:t>
      </w:r>
      <w:r>
        <w:rPr>
          <w:spacing w:val="35"/>
        </w:rPr>
        <w:t xml:space="preserve"> </w:t>
      </w:r>
      <w:r w:rsidR="004517EA">
        <w:t xml:space="preserve">03 DE 21 DE SETEMBRO </w:t>
      </w:r>
      <w:r>
        <w:t>DE</w:t>
      </w:r>
      <w:r>
        <w:rPr>
          <w:spacing w:val="117"/>
        </w:rPr>
        <w:t xml:space="preserve"> </w:t>
      </w:r>
      <w:r w:rsidR="004C56D9">
        <w:t>2021</w:t>
      </w:r>
    </w:p>
    <w:p w14:paraId="6D9BC3E7" w14:textId="77777777" w:rsidR="008F2F55" w:rsidRDefault="008F2F55">
      <w:pPr>
        <w:pStyle w:val="Ttulo1"/>
        <w:spacing w:before="90"/>
        <w:ind w:left="1429" w:right="1423"/>
      </w:pPr>
    </w:p>
    <w:p w14:paraId="0BB756A1" w14:textId="77777777" w:rsidR="008F2F55" w:rsidRDefault="008F2F55">
      <w:pPr>
        <w:pStyle w:val="Ttulo1"/>
        <w:spacing w:before="90"/>
        <w:ind w:left="1429" w:right="1423"/>
      </w:pPr>
    </w:p>
    <w:p w14:paraId="13830C92" w14:textId="77777777" w:rsidR="008F2F55" w:rsidRDefault="008F2F55">
      <w:pPr>
        <w:pStyle w:val="Ttulo1"/>
        <w:spacing w:before="90"/>
        <w:ind w:left="1429" w:right="1423"/>
      </w:pPr>
    </w:p>
    <w:p w14:paraId="25860BB7" w14:textId="77777777" w:rsidR="00E638BE" w:rsidRDefault="00E638BE">
      <w:pPr>
        <w:pStyle w:val="Corpodetexto"/>
        <w:rPr>
          <w:b/>
        </w:rPr>
      </w:pPr>
    </w:p>
    <w:p w14:paraId="227C3AAF" w14:textId="77777777" w:rsidR="00E638BE" w:rsidRDefault="008F2F55">
      <w:pPr>
        <w:ind w:left="4089" w:right="237"/>
        <w:jc w:val="both"/>
        <w:rPr>
          <w:b/>
          <w:sz w:val="24"/>
        </w:rPr>
      </w:pPr>
      <w:r>
        <w:rPr>
          <w:b/>
          <w:sz w:val="24"/>
        </w:rPr>
        <w:t xml:space="preserve">Dispõe sobre o cadastramento, </w:t>
      </w:r>
      <w:r w:rsidR="00E47FA2">
        <w:rPr>
          <w:b/>
          <w:sz w:val="24"/>
        </w:rPr>
        <w:t>emissão</w:t>
      </w:r>
      <w:r>
        <w:rPr>
          <w:b/>
          <w:sz w:val="24"/>
        </w:rPr>
        <w:t xml:space="preserve"> e controle</w:t>
      </w:r>
      <w:r w:rsidR="00E47FA2">
        <w:rPr>
          <w:b/>
          <w:sz w:val="24"/>
        </w:rPr>
        <w:t xml:space="preserve"> de cartão</w:t>
      </w:r>
      <w:r w:rsidR="00E47FA2">
        <w:rPr>
          <w:b/>
          <w:spacing w:val="1"/>
          <w:sz w:val="24"/>
        </w:rPr>
        <w:t xml:space="preserve"> </w:t>
      </w:r>
      <w:r w:rsidR="00E47FA2">
        <w:rPr>
          <w:b/>
          <w:sz w:val="24"/>
        </w:rPr>
        <w:t>para</w:t>
      </w:r>
      <w:r w:rsidR="00E47FA2">
        <w:rPr>
          <w:b/>
          <w:spacing w:val="1"/>
          <w:sz w:val="24"/>
        </w:rPr>
        <w:t xml:space="preserve"> </w:t>
      </w:r>
      <w:r w:rsidR="00E47FA2">
        <w:rPr>
          <w:b/>
          <w:sz w:val="24"/>
        </w:rPr>
        <w:t>as</w:t>
      </w:r>
      <w:r w:rsidR="00E47FA2">
        <w:rPr>
          <w:b/>
          <w:spacing w:val="1"/>
          <w:sz w:val="24"/>
        </w:rPr>
        <w:t xml:space="preserve"> </w:t>
      </w:r>
      <w:r w:rsidR="00E47FA2">
        <w:rPr>
          <w:b/>
          <w:sz w:val="24"/>
        </w:rPr>
        <w:t>vagas</w:t>
      </w:r>
      <w:r w:rsidR="00E47FA2">
        <w:rPr>
          <w:b/>
          <w:spacing w:val="1"/>
          <w:sz w:val="24"/>
        </w:rPr>
        <w:t xml:space="preserve"> </w:t>
      </w:r>
      <w:r w:rsidR="00E47FA2">
        <w:rPr>
          <w:b/>
          <w:sz w:val="24"/>
        </w:rPr>
        <w:t>de</w:t>
      </w:r>
      <w:r w:rsidR="00E47FA2">
        <w:rPr>
          <w:b/>
          <w:spacing w:val="1"/>
          <w:sz w:val="24"/>
        </w:rPr>
        <w:t xml:space="preserve"> </w:t>
      </w:r>
      <w:r w:rsidR="00E47FA2">
        <w:rPr>
          <w:b/>
          <w:sz w:val="24"/>
        </w:rPr>
        <w:t>estacionamento</w:t>
      </w:r>
      <w:r w:rsidR="00E47FA2">
        <w:rPr>
          <w:b/>
          <w:spacing w:val="1"/>
          <w:sz w:val="24"/>
        </w:rPr>
        <w:t xml:space="preserve"> </w:t>
      </w:r>
      <w:r w:rsidR="00E47FA2">
        <w:rPr>
          <w:b/>
          <w:sz w:val="24"/>
        </w:rPr>
        <w:t>destinadas</w:t>
      </w:r>
      <w:r w:rsidR="00E47FA2">
        <w:rPr>
          <w:b/>
          <w:spacing w:val="1"/>
          <w:sz w:val="24"/>
        </w:rPr>
        <w:t xml:space="preserve"> </w:t>
      </w:r>
      <w:r w:rsidR="00E47FA2">
        <w:rPr>
          <w:b/>
          <w:sz w:val="24"/>
        </w:rPr>
        <w:t>exclusivamente a veículos que transportem pessoas</w:t>
      </w:r>
      <w:r w:rsidR="00E47FA2">
        <w:rPr>
          <w:b/>
          <w:spacing w:val="1"/>
          <w:sz w:val="24"/>
        </w:rPr>
        <w:t xml:space="preserve"> </w:t>
      </w:r>
      <w:r w:rsidR="00E47FA2">
        <w:rPr>
          <w:b/>
          <w:sz w:val="24"/>
        </w:rPr>
        <w:t>idosas,</w:t>
      </w:r>
      <w:r w:rsidR="00E47FA2">
        <w:rPr>
          <w:b/>
          <w:spacing w:val="-11"/>
          <w:sz w:val="24"/>
        </w:rPr>
        <w:t xml:space="preserve"> </w:t>
      </w:r>
      <w:r w:rsidR="00E47FA2">
        <w:rPr>
          <w:b/>
          <w:sz w:val="24"/>
        </w:rPr>
        <w:t>conforme</w:t>
      </w:r>
      <w:r w:rsidR="00E47FA2">
        <w:rPr>
          <w:b/>
          <w:spacing w:val="-12"/>
          <w:sz w:val="24"/>
        </w:rPr>
        <w:t xml:space="preserve"> </w:t>
      </w:r>
      <w:r w:rsidR="00E47FA2">
        <w:rPr>
          <w:b/>
          <w:sz w:val="24"/>
        </w:rPr>
        <w:t>previsão</w:t>
      </w:r>
      <w:r w:rsidR="00E47FA2">
        <w:rPr>
          <w:b/>
          <w:spacing w:val="-10"/>
          <w:sz w:val="24"/>
        </w:rPr>
        <w:t xml:space="preserve"> </w:t>
      </w:r>
      <w:r w:rsidR="00E47FA2">
        <w:rPr>
          <w:b/>
          <w:sz w:val="24"/>
        </w:rPr>
        <w:t>da</w:t>
      </w:r>
      <w:r w:rsidR="00E47FA2">
        <w:rPr>
          <w:b/>
          <w:spacing w:val="-11"/>
          <w:sz w:val="24"/>
        </w:rPr>
        <w:t xml:space="preserve"> </w:t>
      </w:r>
      <w:r w:rsidR="00E47FA2">
        <w:rPr>
          <w:b/>
          <w:sz w:val="24"/>
        </w:rPr>
        <w:t>Resolução</w:t>
      </w:r>
      <w:r w:rsidR="00E47FA2">
        <w:rPr>
          <w:b/>
          <w:spacing w:val="-11"/>
          <w:sz w:val="24"/>
        </w:rPr>
        <w:t xml:space="preserve"> </w:t>
      </w:r>
      <w:r w:rsidR="00E47FA2">
        <w:rPr>
          <w:b/>
          <w:sz w:val="24"/>
        </w:rPr>
        <w:t>nº</w:t>
      </w:r>
      <w:r w:rsidR="00E47FA2">
        <w:rPr>
          <w:b/>
          <w:spacing w:val="-10"/>
          <w:sz w:val="24"/>
        </w:rPr>
        <w:t xml:space="preserve"> </w:t>
      </w:r>
      <w:r w:rsidR="00E47FA2">
        <w:rPr>
          <w:b/>
          <w:sz w:val="24"/>
        </w:rPr>
        <w:t>303,</w:t>
      </w:r>
      <w:r w:rsidR="00E47FA2">
        <w:rPr>
          <w:b/>
          <w:spacing w:val="-11"/>
          <w:sz w:val="24"/>
        </w:rPr>
        <w:t xml:space="preserve"> </w:t>
      </w:r>
      <w:r w:rsidR="00E47FA2">
        <w:rPr>
          <w:b/>
          <w:sz w:val="24"/>
        </w:rPr>
        <w:t>de</w:t>
      </w:r>
      <w:r w:rsidR="00E47FA2">
        <w:rPr>
          <w:b/>
          <w:spacing w:val="-12"/>
          <w:sz w:val="24"/>
        </w:rPr>
        <w:t xml:space="preserve"> </w:t>
      </w:r>
      <w:r w:rsidR="00E47FA2">
        <w:rPr>
          <w:b/>
          <w:sz w:val="24"/>
        </w:rPr>
        <w:t>18</w:t>
      </w:r>
      <w:r w:rsidR="00E47FA2">
        <w:rPr>
          <w:b/>
          <w:spacing w:val="-57"/>
          <w:sz w:val="24"/>
        </w:rPr>
        <w:t xml:space="preserve"> </w:t>
      </w:r>
      <w:r w:rsidR="00E47FA2">
        <w:rPr>
          <w:b/>
          <w:sz w:val="24"/>
        </w:rPr>
        <w:t>de</w:t>
      </w:r>
      <w:r w:rsidR="00E47FA2">
        <w:rPr>
          <w:b/>
          <w:spacing w:val="1"/>
          <w:sz w:val="24"/>
        </w:rPr>
        <w:t xml:space="preserve"> </w:t>
      </w:r>
      <w:r w:rsidR="00E47FA2">
        <w:rPr>
          <w:b/>
          <w:sz w:val="24"/>
        </w:rPr>
        <w:t>dezembro</w:t>
      </w:r>
      <w:r w:rsidR="00E47FA2">
        <w:rPr>
          <w:b/>
          <w:spacing w:val="1"/>
          <w:sz w:val="24"/>
        </w:rPr>
        <w:t xml:space="preserve"> </w:t>
      </w:r>
      <w:r w:rsidR="00E47FA2">
        <w:rPr>
          <w:b/>
          <w:sz w:val="24"/>
        </w:rPr>
        <w:t>de</w:t>
      </w:r>
      <w:r w:rsidR="00E47FA2">
        <w:rPr>
          <w:b/>
          <w:spacing w:val="1"/>
          <w:sz w:val="24"/>
        </w:rPr>
        <w:t xml:space="preserve"> </w:t>
      </w:r>
      <w:r w:rsidR="00E47FA2">
        <w:rPr>
          <w:b/>
          <w:sz w:val="24"/>
        </w:rPr>
        <w:t>2008,</w:t>
      </w:r>
      <w:r w:rsidR="00E47FA2">
        <w:rPr>
          <w:b/>
          <w:spacing w:val="1"/>
          <w:sz w:val="24"/>
        </w:rPr>
        <w:t xml:space="preserve"> </w:t>
      </w:r>
      <w:r w:rsidR="00E47FA2">
        <w:rPr>
          <w:b/>
          <w:sz w:val="24"/>
        </w:rPr>
        <w:t>do</w:t>
      </w:r>
      <w:r w:rsidR="00E47FA2">
        <w:rPr>
          <w:b/>
          <w:spacing w:val="1"/>
          <w:sz w:val="24"/>
        </w:rPr>
        <w:t xml:space="preserve"> </w:t>
      </w:r>
      <w:r w:rsidR="00E47FA2">
        <w:rPr>
          <w:b/>
          <w:sz w:val="24"/>
        </w:rPr>
        <w:t>Conselho</w:t>
      </w:r>
      <w:r w:rsidR="00E47FA2">
        <w:rPr>
          <w:b/>
          <w:spacing w:val="1"/>
          <w:sz w:val="24"/>
        </w:rPr>
        <w:t xml:space="preserve"> </w:t>
      </w:r>
      <w:r w:rsidR="00E47FA2">
        <w:rPr>
          <w:b/>
          <w:sz w:val="24"/>
        </w:rPr>
        <w:t>Nacional</w:t>
      </w:r>
      <w:r w:rsidR="00E47FA2">
        <w:rPr>
          <w:b/>
          <w:spacing w:val="1"/>
          <w:sz w:val="24"/>
        </w:rPr>
        <w:t xml:space="preserve"> </w:t>
      </w:r>
      <w:r w:rsidR="00E47FA2">
        <w:rPr>
          <w:b/>
          <w:sz w:val="24"/>
        </w:rPr>
        <w:t>de</w:t>
      </w:r>
      <w:r w:rsidR="00E47FA2">
        <w:rPr>
          <w:b/>
          <w:spacing w:val="1"/>
          <w:sz w:val="24"/>
        </w:rPr>
        <w:t xml:space="preserve"> </w:t>
      </w:r>
      <w:r w:rsidR="005B1047">
        <w:rPr>
          <w:b/>
          <w:sz w:val="24"/>
        </w:rPr>
        <w:t xml:space="preserve">Trânsito – CONTRAN, </w:t>
      </w:r>
      <w:r w:rsidR="00A66311">
        <w:rPr>
          <w:b/>
          <w:sz w:val="24"/>
        </w:rPr>
        <w:t xml:space="preserve"> considerando </w:t>
      </w:r>
      <w:r w:rsidR="00E47FA2">
        <w:rPr>
          <w:b/>
          <w:sz w:val="24"/>
        </w:rPr>
        <w:t>o Decreto Municipal n</w:t>
      </w:r>
      <w:r w:rsidR="004517EA">
        <w:rPr>
          <w:b/>
          <w:sz w:val="24"/>
        </w:rPr>
        <w:t>º 21.713 de 16 de setembro de 2021</w:t>
      </w:r>
      <w:r w:rsidR="00E47FA2">
        <w:rPr>
          <w:b/>
          <w:sz w:val="24"/>
        </w:rPr>
        <w:t>.</w:t>
      </w:r>
    </w:p>
    <w:p w14:paraId="12E3FED4" w14:textId="77777777" w:rsidR="008F2F55" w:rsidRDefault="008F2F55">
      <w:pPr>
        <w:ind w:left="4089" w:right="237"/>
        <w:jc w:val="both"/>
        <w:rPr>
          <w:b/>
          <w:sz w:val="24"/>
        </w:rPr>
      </w:pPr>
    </w:p>
    <w:p w14:paraId="4FB3C7C8" w14:textId="77777777" w:rsidR="008F2F55" w:rsidRDefault="008F2F55">
      <w:pPr>
        <w:ind w:left="4089" w:right="237"/>
        <w:jc w:val="both"/>
        <w:rPr>
          <w:b/>
          <w:sz w:val="24"/>
        </w:rPr>
      </w:pPr>
    </w:p>
    <w:p w14:paraId="3F042969" w14:textId="77777777" w:rsidR="008F2F55" w:rsidRDefault="008F2F55">
      <w:pPr>
        <w:ind w:left="4089" w:right="237"/>
        <w:jc w:val="both"/>
        <w:rPr>
          <w:b/>
          <w:sz w:val="24"/>
        </w:rPr>
      </w:pPr>
    </w:p>
    <w:p w14:paraId="1DB56E40" w14:textId="77777777" w:rsidR="008F2F55" w:rsidRDefault="008F2F55">
      <w:pPr>
        <w:ind w:left="4089" w:right="237"/>
        <w:jc w:val="both"/>
        <w:rPr>
          <w:b/>
          <w:sz w:val="24"/>
        </w:rPr>
      </w:pPr>
    </w:p>
    <w:p w14:paraId="54533D34" w14:textId="77777777" w:rsidR="008F2F55" w:rsidRDefault="008F2F55" w:rsidP="008F2F55">
      <w:pPr>
        <w:pStyle w:val="Corpodetexto"/>
        <w:spacing w:after="120"/>
        <w:ind w:left="118" w:right="237" w:firstLine="1418"/>
        <w:jc w:val="both"/>
      </w:pPr>
      <w:r>
        <w:t>Considerando a importância de garantir o bom uso das vagas destinadas</w:t>
      </w:r>
      <w:r>
        <w:rPr>
          <w:spacing w:val="-57"/>
        </w:rPr>
        <w:t xml:space="preserve"> </w:t>
      </w:r>
      <w:r>
        <w:t>aos veículos dirigidos por pessoas idosas ou por quem as transportem, nas vias e logradouros</w:t>
      </w:r>
      <w:r>
        <w:rPr>
          <w:spacing w:val="1"/>
        </w:rPr>
        <w:t xml:space="preserve"> </w:t>
      </w:r>
      <w:r>
        <w:t>públicos</w:t>
      </w:r>
      <w:r>
        <w:rPr>
          <w:spacing w:val="-1"/>
        </w:rPr>
        <w:t xml:space="preserve"> </w:t>
      </w:r>
      <w:r>
        <w:t>sob sua</w:t>
      </w:r>
      <w:r>
        <w:rPr>
          <w:spacing w:val="-1"/>
        </w:rPr>
        <w:t xml:space="preserve"> </w:t>
      </w:r>
      <w:r>
        <w:t>circunscrição;</w:t>
      </w:r>
    </w:p>
    <w:p w14:paraId="185FD753" w14:textId="77777777" w:rsidR="008F2F55" w:rsidRDefault="008F2F55" w:rsidP="008F2F55">
      <w:pPr>
        <w:pStyle w:val="Corpodetexto"/>
        <w:spacing w:after="120"/>
        <w:ind w:left="118" w:right="237" w:firstLine="1418"/>
        <w:jc w:val="both"/>
      </w:pPr>
    </w:p>
    <w:p w14:paraId="2FD4400E" w14:textId="77777777" w:rsidR="008F2F55" w:rsidRDefault="008F2F55" w:rsidP="008F2F55">
      <w:pPr>
        <w:pStyle w:val="Corpodetexto"/>
        <w:spacing w:after="120"/>
        <w:ind w:left="118" w:right="237" w:firstLine="1418"/>
        <w:jc w:val="both"/>
      </w:pPr>
      <w:r>
        <w:t xml:space="preserve">Considerando a necessidade de adequação nas disposições </w:t>
      </w:r>
      <w:r w:rsidR="00A66311">
        <w:t>de</w:t>
      </w:r>
      <w:r>
        <w:t xml:space="preserve"> cadastramento,</w:t>
      </w:r>
      <w:r w:rsidR="00A66311">
        <w:t xml:space="preserve"> </w:t>
      </w:r>
      <w:r>
        <w:t>emissão e controle</w:t>
      </w:r>
      <w:r w:rsidR="0074679D">
        <w:t xml:space="preserve"> </w:t>
      </w:r>
      <w:r w:rsidR="0074679D" w:rsidRPr="0074679D">
        <w:t>de cartão</w:t>
      </w:r>
      <w:r w:rsidR="0074679D" w:rsidRPr="0074679D">
        <w:rPr>
          <w:spacing w:val="1"/>
        </w:rPr>
        <w:t xml:space="preserve"> </w:t>
      </w:r>
      <w:r w:rsidR="0074679D" w:rsidRPr="0074679D">
        <w:t>para</w:t>
      </w:r>
      <w:r w:rsidR="0074679D" w:rsidRPr="0074679D">
        <w:rPr>
          <w:spacing w:val="1"/>
        </w:rPr>
        <w:t xml:space="preserve"> </w:t>
      </w:r>
      <w:r w:rsidR="0074679D" w:rsidRPr="0074679D">
        <w:t>as</w:t>
      </w:r>
      <w:r w:rsidR="0074679D" w:rsidRPr="0074679D">
        <w:rPr>
          <w:spacing w:val="1"/>
        </w:rPr>
        <w:t xml:space="preserve"> </w:t>
      </w:r>
      <w:r w:rsidR="0074679D" w:rsidRPr="0074679D">
        <w:t>vagas</w:t>
      </w:r>
      <w:r w:rsidR="0074679D" w:rsidRPr="0074679D">
        <w:rPr>
          <w:spacing w:val="1"/>
        </w:rPr>
        <w:t xml:space="preserve"> </w:t>
      </w:r>
      <w:r w:rsidR="0074679D" w:rsidRPr="0074679D">
        <w:t>de</w:t>
      </w:r>
      <w:r w:rsidR="0074679D" w:rsidRPr="0074679D">
        <w:rPr>
          <w:spacing w:val="1"/>
        </w:rPr>
        <w:t xml:space="preserve"> </w:t>
      </w:r>
      <w:r w:rsidR="0074679D" w:rsidRPr="0074679D">
        <w:t>estacionamento</w:t>
      </w:r>
      <w:r w:rsidR="0074679D">
        <w:t xml:space="preserve"> </w:t>
      </w:r>
      <w:r w:rsidR="0074679D" w:rsidRPr="0074679D">
        <w:t>destinadas</w:t>
      </w:r>
      <w:r w:rsidR="0074679D" w:rsidRPr="0074679D">
        <w:rPr>
          <w:spacing w:val="1"/>
        </w:rPr>
        <w:t xml:space="preserve"> </w:t>
      </w:r>
      <w:r w:rsidR="0074679D" w:rsidRPr="0074679D">
        <w:t>exclusivamente a veículos que transportem pessoas</w:t>
      </w:r>
      <w:r w:rsidR="0074679D" w:rsidRPr="0074679D">
        <w:rPr>
          <w:spacing w:val="1"/>
        </w:rPr>
        <w:t xml:space="preserve"> </w:t>
      </w:r>
      <w:r w:rsidR="0074679D" w:rsidRPr="0074679D">
        <w:t>idosas</w:t>
      </w:r>
      <w:r w:rsidR="00A66311">
        <w:t>, visando oferecer melhor a</w:t>
      </w:r>
      <w:r w:rsidR="00165E28">
        <w:t>tendimento aos muníci</w:t>
      </w:r>
      <w:r w:rsidR="00A66311">
        <w:t>pes</w:t>
      </w:r>
      <w:r w:rsidR="004147F5">
        <w:t xml:space="preserve"> da cidade</w:t>
      </w:r>
      <w:r w:rsidR="00A66311">
        <w:t>.</w:t>
      </w:r>
    </w:p>
    <w:p w14:paraId="7CAA15B3" w14:textId="77777777" w:rsidR="00E638BE" w:rsidRDefault="00E638BE">
      <w:pPr>
        <w:pStyle w:val="Corpodetexto"/>
        <w:spacing w:before="1"/>
        <w:rPr>
          <w:b/>
        </w:rPr>
      </w:pPr>
    </w:p>
    <w:p w14:paraId="240F7235" w14:textId="77777777" w:rsidR="008F2F55" w:rsidRDefault="004C56D9" w:rsidP="005532E7">
      <w:pPr>
        <w:pStyle w:val="Corpodetexto"/>
        <w:spacing w:after="120"/>
        <w:ind w:left="118" w:right="237" w:firstLine="1418"/>
        <w:jc w:val="both"/>
      </w:pPr>
      <w:r>
        <w:rPr>
          <w:rFonts w:ascii="Calibri" w:eastAsia="Calibri" w:hAnsi="Calibri"/>
          <w:b/>
        </w:rPr>
        <w:t>Pery Rodrigues dos Santos</w:t>
      </w:r>
      <w:r w:rsidR="008F2F55">
        <w:rPr>
          <w:rFonts w:ascii="Calibri" w:eastAsia="Calibri" w:hAnsi="Calibri"/>
        </w:rPr>
        <w:t xml:space="preserve"> - </w:t>
      </w:r>
      <w:r w:rsidRPr="00A75BB2">
        <w:rPr>
          <w:rFonts w:ascii="Calibri" w:eastAsia="Calibri" w:hAnsi="Calibri"/>
        </w:rPr>
        <w:t>Secretário de</w:t>
      </w:r>
      <w:r>
        <w:rPr>
          <w:rFonts w:ascii="Calibri" w:eastAsia="Calibri" w:hAnsi="Calibri"/>
        </w:rPr>
        <w:t xml:space="preserve"> Cidadania e da Pessoa com Deficiência</w:t>
      </w:r>
      <w:r w:rsidR="00E47FA2">
        <w:t>, no uso</w:t>
      </w:r>
      <w:r w:rsidR="00E47FA2">
        <w:rPr>
          <w:spacing w:val="-57"/>
        </w:rPr>
        <w:t xml:space="preserve"> </w:t>
      </w:r>
      <w:r w:rsidR="008F2F55">
        <w:t>d</w:t>
      </w:r>
      <w:r w:rsidR="00E47FA2">
        <w:t>as</w:t>
      </w:r>
      <w:r w:rsidR="00E47FA2">
        <w:rPr>
          <w:spacing w:val="-1"/>
        </w:rPr>
        <w:t xml:space="preserve"> </w:t>
      </w:r>
      <w:r w:rsidR="00E47FA2">
        <w:t>atribuições</w:t>
      </w:r>
      <w:r w:rsidR="00E47FA2">
        <w:rPr>
          <w:spacing w:val="-1"/>
        </w:rPr>
        <w:t xml:space="preserve"> </w:t>
      </w:r>
      <w:r w:rsidR="00E47FA2">
        <w:t>que</w:t>
      </w:r>
      <w:r w:rsidR="00E47FA2">
        <w:rPr>
          <w:spacing w:val="-2"/>
        </w:rPr>
        <w:t xml:space="preserve"> </w:t>
      </w:r>
      <w:r w:rsidR="00E47FA2">
        <w:t>lhe</w:t>
      </w:r>
      <w:r w:rsidR="00E47FA2">
        <w:rPr>
          <w:spacing w:val="-4"/>
        </w:rPr>
        <w:t xml:space="preserve"> </w:t>
      </w:r>
      <w:r w:rsidR="00E47FA2">
        <w:t>são</w:t>
      </w:r>
      <w:r w:rsidR="00E47FA2">
        <w:rPr>
          <w:spacing w:val="-2"/>
        </w:rPr>
        <w:t xml:space="preserve"> </w:t>
      </w:r>
      <w:r w:rsidR="00E47FA2">
        <w:t>conferidas</w:t>
      </w:r>
      <w:r w:rsidR="00E47FA2">
        <w:rPr>
          <w:spacing w:val="-1"/>
        </w:rPr>
        <w:t xml:space="preserve"> </w:t>
      </w:r>
      <w:r w:rsidR="00E47FA2">
        <w:t>por</w:t>
      </w:r>
      <w:r w:rsidR="00E47FA2">
        <w:rPr>
          <w:spacing w:val="-4"/>
        </w:rPr>
        <w:t xml:space="preserve"> </w:t>
      </w:r>
      <w:r w:rsidR="00E47FA2">
        <w:t>lei,</w:t>
      </w:r>
      <w:r w:rsidR="00E47FA2">
        <w:rPr>
          <w:spacing w:val="-2"/>
        </w:rPr>
        <w:t xml:space="preserve"> </w:t>
      </w:r>
      <w:r w:rsidR="00E47FA2">
        <w:t>considerando</w:t>
      </w:r>
      <w:r w:rsidR="00E47FA2">
        <w:rPr>
          <w:spacing w:val="-4"/>
        </w:rPr>
        <w:t xml:space="preserve"> </w:t>
      </w:r>
      <w:r w:rsidR="00E47FA2">
        <w:t>o</w:t>
      </w:r>
      <w:r w:rsidR="00E47FA2">
        <w:rPr>
          <w:spacing w:val="-1"/>
        </w:rPr>
        <w:t xml:space="preserve"> </w:t>
      </w:r>
      <w:r w:rsidR="00E47FA2">
        <w:t>disposto</w:t>
      </w:r>
      <w:r w:rsidR="00E47FA2">
        <w:rPr>
          <w:spacing w:val="-3"/>
        </w:rPr>
        <w:t xml:space="preserve"> </w:t>
      </w:r>
      <w:r w:rsidR="00E47FA2">
        <w:t>na</w:t>
      </w:r>
      <w:r w:rsidR="00E47FA2">
        <w:rPr>
          <w:spacing w:val="-5"/>
        </w:rPr>
        <w:t xml:space="preserve"> </w:t>
      </w:r>
      <w:r w:rsidR="00A66311">
        <w:t>Resolução do CONTRAN</w:t>
      </w:r>
      <w:r w:rsidR="00E47FA2">
        <w:rPr>
          <w:spacing w:val="-15"/>
        </w:rPr>
        <w:t xml:space="preserve"> </w:t>
      </w:r>
      <w:r w:rsidR="00A66311">
        <w:rPr>
          <w:spacing w:val="-1"/>
        </w:rPr>
        <w:t>n</w:t>
      </w:r>
      <w:r w:rsidR="00E47FA2" w:rsidRPr="004517EA">
        <w:rPr>
          <w:spacing w:val="-1"/>
        </w:rPr>
        <w:t>º</w:t>
      </w:r>
      <w:r w:rsidR="00E47FA2" w:rsidRPr="004517EA">
        <w:rPr>
          <w:spacing w:val="-15"/>
        </w:rPr>
        <w:t xml:space="preserve"> </w:t>
      </w:r>
      <w:r w:rsidR="00E47FA2" w:rsidRPr="004517EA">
        <w:t>303,</w:t>
      </w:r>
      <w:r w:rsidR="00E47FA2" w:rsidRPr="004517EA">
        <w:rPr>
          <w:spacing w:val="-15"/>
        </w:rPr>
        <w:t xml:space="preserve"> </w:t>
      </w:r>
      <w:r w:rsidR="004517EA">
        <w:t>de</w:t>
      </w:r>
      <w:r w:rsidR="00E47FA2" w:rsidRPr="004517EA">
        <w:rPr>
          <w:spacing w:val="-16"/>
        </w:rPr>
        <w:t xml:space="preserve"> </w:t>
      </w:r>
      <w:r w:rsidR="00E47FA2" w:rsidRPr="004517EA">
        <w:t>18</w:t>
      </w:r>
      <w:r w:rsidR="00E47FA2" w:rsidRPr="004517EA">
        <w:rPr>
          <w:spacing w:val="-15"/>
        </w:rPr>
        <w:t xml:space="preserve"> </w:t>
      </w:r>
      <w:r w:rsidR="00A66311" w:rsidRPr="004517EA">
        <w:t>de dezembro de</w:t>
      </w:r>
      <w:r w:rsidR="00E47FA2" w:rsidRPr="004517EA">
        <w:rPr>
          <w:spacing w:val="-16"/>
        </w:rPr>
        <w:t xml:space="preserve"> </w:t>
      </w:r>
      <w:r w:rsidR="00E47FA2" w:rsidRPr="004517EA">
        <w:t>2008,</w:t>
      </w:r>
      <w:r w:rsidR="00E47FA2" w:rsidRPr="004517EA">
        <w:rPr>
          <w:spacing w:val="-15"/>
        </w:rPr>
        <w:t xml:space="preserve"> </w:t>
      </w:r>
      <w:r w:rsidR="00C0690B" w:rsidRPr="004517EA">
        <w:rPr>
          <w:spacing w:val="-15"/>
        </w:rPr>
        <w:t xml:space="preserve">e  </w:t>
      </w:r>
      <w:r w:rsidR="00E47FA2" w:rsidRPr="004517EA">
        <w:t>no</w:t>
      </w:r>
      <w:r w:rsidR="00E47FA2" w:rsidRPr="004517EA">
        <w:rPr>
          <w:spacing w:val="-15"/>
        </w:rPr>
        <w:t xml:space="preserve"> </w:t>
      </w:r>
      <w:r w:rsidR="00C0690B" w:rsidRPr="004517EA">
        <w:t>Decreto Municipal nº</w:t>
      </w:r>
      <w:r w:rsidR="00C0690B" w:rsidRPr="004517EA">
        <w:rPr>
          <w:spacing w:val="1"/>
        </w:rPr>
        <w:t xml:space="preserve"> </w:t>
      </w:r>
      <w:r w:rsidR="004517EA" w:rsidRPr="004517EA">
        <w:t>21.713 de 16 de setembro de 2021</w:t>
      </w:r>
      <w:r w:rsidR="00E47FA2">
        <w:t xml:space="preserve">, </w:t>
      </w:r>
    </w:p>
    <w:p w14:paraId="7F9D3098" w14:textId="77777777" w:rsidR="008F2F55" w:rsidRDefault="008F2F55" w:rsidP="005532E7">
      <w:pPr>
        <w:pStyle w:val="Corpodetexto"/>
        <w:spacing w:after="120"/>
        <w:ind w:left="118" w:right="237" w:firstLine="1418"/>
        <w:jc w:val="both"/>
        <w:rPr>
          <w:b/>
        </w:rPr>
      </w:pPr>
    </w:p>
    <w:p w14:paraId="4C5E3326" w14:textId="77777777" w:rsidR="00E638BE" w:rsidRDefault="00E47FA2" w:rsidP="005532E7">
      <w:pPr>
        <w:pStyle w:val="Corpodetexto"/>
        <w:spacing w:after="120"/>
        <w:ind w:left="118" w:right="237" w:firstLine="1418"/>
        <w:jc w:val="both"/>
      </w:pPr>
      <w:r w:rsidRPr="005532E7">
        <w:rPr>
          <w:b/>
        </w:rPr>
        <w:t>RESOLVE</w:t>
      </w:r>
      <w:r>
        <w:t>:</w:t>
      </w:r>
    </w:p>
    <w:p w14:paraId="54DD236D" w14:textId="77777777" w:rsidR="008F2F55" w:rsidRDefault="008F2F55" w:rsidP="005532E7">
      <w:pPr>
        <w:pStyle w:val="Corpodetexto"/>
        <w:spacing w:after="120"/>
        <w:ind w:left="118" w:right="237" w:firstLine="1418"/>
        <w:jc w:val="both"/>
      </w:pPr>
    </w:p>
    <w:p w14:paraId="42A4F8A5" w14:textId="77777777" w:rsidR="00E638BE" w:rsidRDefault="00E47FA2" w:rsidP="005532E7">
      <w:pPr>
        <w:pStyle w:val="Corpodetexto"/>
        <w:spacing w:after="120"/>
        <w:ind w:left="118" w:right="240" w:firstLine="1418"/>
        <w:jc w:val="both"/>
      </w:pPr>
      <w:r>
        <w:rPr>
          <w:b/>
        </w:rPr>
        <w:t>Art.</w:t>
      </w:r>
      <w:r>
        <w:rPr>
          <w:b/>
          <w:spacing w:val="-14"/>
        </w:rPr>
        <w:t xml:space="preserve"> </w:t>
      </w:r>
      <w:r>
        <w:rPr>
          <w:b/>
        </w:rPr>
        <w:t>1º</w:t>
      </w:r>
      <w:r>
        <w:rPr>
          <w:b/>
          <w:spacing w:val="38"/>
        </w:rPr>
        <w:t xml:space="preserve"> </w:t>
      </w:r>
      <w:r>
        <w:t>Conceder</w:t>
      </w:r>
      <w:r>
        <w:rPr>
          <w:spacing w:val="-14"/>
        </w:rPr>
        <w:t xml:space="preserve"> </w:t>
      </w:r>
      <w:r>
        <w:t>autorização</w:t>
      </w:r>
      <w:r>
        <w:rPr>
          <w:spacing w:val="-10"/>
        </w:rPr>
        <w:t xml:space="preserve"> </w:t>
      </w:r>
      <w:r>
        <w:t>especial,</w:t>
      </w:r>
      <w:r>
        <w:rPr>
          <w:spacing w:val="-13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meio</w:t>
      </w:r>
      <w:r>
        <w:rPr>
          <w:spacing w:val="-13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emissão</w:t>
      </w:r>
      <w:r>
        <w:rPr>
          <w:spacing w:val="-14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Cartão</w:t>
      </w:r>
      <w:r>
        <w:rPr>
          <w:spacing w:val="-13"/>
        </w:rPr>
        <w:t xml:space="preserve"> </w:t>
      </w:r>
      <w:r w:rsidR="0074679D">
        <w:t>Nacional da</w:t>
      </w:r>
      <w:r w:rsidR="008F2F55">
        <w:rPr>
          <w:spacing w:val="1"/>
        </w:rPr>
        <w:t xml:space="preserve"> </w:t>
      </w:r>
      <w:r>
        <w:t>Pessoa</w:t>
      </w:r>
      <w:r>
        <w:rPr>
          <w:spacing w:val="1"/>
        </w:rPr>
        <w:t xml:space="preserve"> </w:t>
      </w:r>
      <w:r>
        <w:t>Idosa,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estacionamento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veículo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idosas,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vias,</w:t>
      </w:r>
      <w:r>
        <w:rPr>
          <w:spacing w:val="-57"/>
        </w:rPr>
        <w:t xml:space="preserve"> </w:t>
      </w:r>
      <w:r>
        <w:t>logradouros públicos, em áreas regulamentadas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estacionamentos públicos e privados de uso</w:t>
      </w:r>
      <w:r>
        <w:rPr>
          <w:spacing w:val="1"/>
        </w:rPr>
        <w:t xml:space="preserve"> </w:t>
      </w:r>
      <w:r>
        <w:t>coletivo,</w:t>
      </w:r>
      <w:r>
        <w:rPr>
          <w:spacing w:val="1"/>
        </w:rPr>
        <w:t xml:space="preserve"> </w:t>
      </w:r>
      <w:r>
        <w:t>em vagas especiais devidamente sinalizadas para esse fim, com o Símbolo da Pessoa</w:t>
      </w:r>
      <w:r>
        <w:rPr>
          <w:spacing w:val="1"/>
        </w:rPr>
        <w:t xml:space="preserve"> </w:t>
      </w:r>
      <w:r>
        <w:t>Idosa.</w:t>
      </w:r>
    </w:p>
    <w:p w14:paraId="4DE3A8EF" w14:textId="77777777" w:rsidR="004147F5" w:rsidRDefault="004147F5" w:rsidP="005532E7">
      <w:pPr>
        <w:pStyle w:val="Corpodetexto"/>
        <w:spacing w:after="120"/>
        <w:ind w:left="118" w:right="242" w:firstLine="1418"/>
        <w:jc w:val="both"/>
        <w:rPr>
          <w:b/>
        </w:rPr>
      </w:pPr>
    </w:p>
    <w:p w14:paraId="31D4AE3E" w14:textId="77777777" w:rsidR="00E638BE" w:rsidRDefault="00E47FA2" w:rsidP="005532E7">
      <w:pPr>
        <w:pStyle w:val="Corpodetexto"/>
        <w:spacing w:after="120"/>
        <w:ind w:left="118" w:right="242" w:firstLine="1418"/>
        <w:jc w:val="both"/>
      </w:pPr>
      <w:r>
        <w:rPr>
          <w:b/>
        </w:rPr>
        <w:t>§ 1º</w:t>
      </w:r>
      <w:r>
        <w:rPr>
          <w:b/>
          <w:spacing w:val="1"/>
        </w:rPr>
        <w:t xml:space="preserve"> </w:t>
      </w:r>
      <w:r>
        <w:t>Entende-se como pessoa idosa, para os fins desta Resolução, aquela com</w:t>
      </w:r>
      <w:r>
        <w:rPr>
          <w:spacing w:val="1"/>
        </w:rPr>
        <w:t xml:space="preserve"> </w:t>
      </w:r>
      <w:r>
        <w:t>idade</w:t>
      </w:r>
      <w:r>
        <w:rPr>
          <w:spacing w:val="-3"/>
        </w:rPr>
        <w:t xml:space="preserve"> </w:t>
      </w:r>
      <w:r>
        <w:t>igual ou superior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60 (sessenta)</w:t>
      </w:r>
      <w:r>
        <w:rPr>
          <w:spacing w:val="1"/>
        </w:rPr>
        <w:t xml:space="preserve"> </w:t>
      </w:r>
      <w:r>
        <w:t>anos.</w:t>
      </w:r>
    </w:p>
    <w:p w14:paraId="472D5D0F" w14:textId="77777777" w:rsidR="004147F5" w:rsidRDefault="004147F5" w:rsidP="005532E7">
      <w:pPr>
        <w:pStyle w:val="Corpodetexto"/>
        <w:spacing w:after="120"/>
        <w:ind w:left="118" w:right="242" w:firstLine="1418"/>
        <w:jc w:val="both"/>
        <w:rPr>
          <w:b/>
        </w:rPr>
      </w:pPr>
    </w:p>
    <w:p w14:paraId="3257EECD" w14:textId="77777777" w:rsidR="00E638BE" w:rsidRDefault="00E47FA2" w:rsidP="005532E7">
      <w:pPr>
        <w:pStyle w:val="Corpodetexto"/>
        <w:spacing w:after="120"/>
        <w:ind w:left="118" w:right="242" w:firstLine="1418"/>
        <w:jc w:val="both"/>
      </w:pPr>
      <w:r>
        <w:rPr>
          <w:b/>
        </w:rPr>
        <w:lastRenderedPageBreak/>
        <w:t>§ 2º</w:t>
      </w:r>
      <w:r>
        <w:rPr>
          <w:b/>
          <w:spacing w:val="1"/>
        </w:rPr>
        <w:t xml:space="preserve"> </w:t>
      </w:r>
      <w:r>
        <w:t>O Cartão Nacional da Pessoa Idosa aplica-se à utilização das vagas</w:t>
      </w:r>
      <w:r>
        <w:rPr>
          <w:spacing w:val="1"/>
        </w:rPr>
        <w:t xml:space="preserve"> </w:t>
      </w:r>
      <w:r>
        <w:t>especiais de estacionamento veicular, sinalizadas pelo Departamento de Engenharia de Tráfego</w:t>
      </w:r>
      <w:r>
        <w:rPr>
          <w:spacing w:val="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São</w:t>
      </w:r>
      <w:r>
        <w:rPr>
          <w:spacing w:val="-9"/>
        </w:rPr>
        <w:t xml:space="preserve"> </w:t>
      </w:r>
      <w:r>
        <w:t>Bernardo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Campo,</w:t>
      </w:r>
      <w:r>
        <w:rPr>
          <w:spacing w:val="-9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utilização</w:t>
      </w:r>
      <w:r>
        <w:rPr>
          <w:spacing w:val="-8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t>pessoas</w:t>
      </w:r>
      <w:r>
        <w:rPr>
          <w:spacing w:val="-9"/>
        </w:rPr>
        <w:t xml:space="preserve"> </w:t>
      </w:r>
      <w:r>
        <w:t>idosas,</w:t>
      </w:r>
      <w:r>
        <w:rPr>
          <w:spacing w:val="-9"/>
        </w:rPr>
        <w:t xml:space="preserve"> </w:t>
      </w:r>
      <w:r>
        <w:t>devendo</w:t>
      </w:r>
      <w:r>
        <w:rPr>
          <w:spacing w:val="-9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obedecidas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demais</w:t>
      </w:r>
      <w:r>
        <w:rPr>
          <w:spacing w:val="-57"/>
        </w:rPr>
        <w:t xml:space="preserve"> </w:t>
      </w:r>
      <w:r>
        <w:t>sinalizações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disposições legais vigentes.</w:t>
      </w:r>
    </w:p>
    <w:p w14:paraId="72710CF4" w14:textId="77777777" w:rsidR="004147F5" w:rsidRDefault="004147F5" w:rsidP="005532E7">
      <w:pPr>
        <w:pStyle w:val="Corpodetexto"/>
        <w:spacing w:after="120"/>
        <w:ind w:left="118" w:right="242" w:firstLine="1418"/>
        <w:jc w:val="both"/>
      </w:pPr>
    </w:p>
    <w:p w14:paraId="760AEEB7" w14:textId="77777777" w:rsidR="00E638BE" w:rsidRDefault="00E47FA2" w:rsidP="005532E7">
      <w:pPr>
        <w:pStyle w:val="Corpodetexto"/>
        <w:spacing w:after="120"/>
        <w:ind w:left="118" w:right="241" w:firstLine="1418"/>
        <w:jc w:val="both"/>
      </w:pPr>
      <w:r>
        <w:rPr>
          <w:b/>
        </w:rPr>
        <w:t>§ 3º</w:t>
      </w:r>
      <w:r>
        <w:rPr>
          <w:b/>
          <w:spacing w:val="1"/>
        </w:rPr>
        <w:t xml:space="preserve"> </w:t>
      </w:r>
      <w:r>
        <w:t>Nas vagas especiais, em áreas de estacionamento rotativo pago, além do</w:t>
      </w:r>
      <w:r>
        <w:rPr>
          <w:spacing w:val="1"/>
        </w:rPr>
        <w:t xml:space="preserve"> </w:t>
      </w:r>
      <w:r>
        <w:t>Cartão Nacional da Pessoa Idosa, o usuário deverá utilizar também o Cartão Rotativo, conforme</w:t>
      </w:r>
      <w:r>
        <w:rPr>
          <w:spacing w:val="1"/>
        </w:rPr>
        <w:t xml:space="preserve"> </w:t>
      </w:r>
      <w:r>
        <w:t>regulamentado</w:t>
      </w:r>
      <w:r>
        <w:rPr>
          <w:spacing w:val="-1"/>
        </w:rPr>
        <w:t xml:space="preserve"> </w:t>
      </w:r>
      <w:r>
        <w:t>pelas placas de</w:t>
      </w:r>
      <w:r>
        <w:rPr>
          <w:spacing w:val="-1"/>
        </w:rPr>
        <w:t xml:space="preserve"> </w:t>
      </w:r>
      <w:r>
        <w:t>sinalização.</w:t>
      </w:r>
    </w:p>
    <w:p w14:paraId="1C74C8E9" w14:textId="77777777" w:rsidR="004147F5" w:rsidRDefault="004147F5" w:rsidP="005532E7">
      <w:pPr>
        <w:pStyle w:val="Corpodetexto"/>
        <w:spacing w:after="120"/>
        <w:ind w:left="118" w:right="241" w:firstLine="1418"/>
        <w:jc w:val="both"/>
      </w:pPr>
    </w:p>
    <w:p w14:paraId="474C51CF" w14:textId="77777777" w:rsidR="004147F5" w:rsidRDefault="00E47FA2" w:rsidP="004147F5">
      <w:pPr>
        <w:pStyle w:val="Corpodetexto"/>
        <w:spacing w:after="120"/>
        <w:ind w:left="118" w:right="244" w:firstLine="1418"/>
        <w:jc w:val="both"/>
      </w:pPr>
      <w:r>
        <w:rPr>
          <w:b/>
        </w:rPr>
        <w:t>Art. 2º</w:t>
      </w:r>
      <w:r>
        <w:rPr>
          <w:b/>
          <w:spacing w:val="1"/>
        </w:rPr>
        <w:t xml:space="preserve"> </w:t>
      </w:r>
      <w:r>
        <w:t>A autorização será concedida, por meio de um único Cartão Nacional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Idoso,</w:t>
      </w:r>
      <w:r>
        <w:rPr>
          <w:spacing w:val="2"/>
        </w:rPr>
        <w:t xml:space="preserve"> </w:t>
      </w:r>
      <w:r>
        <w:t>em nome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pessoa idosa.</w:t>
      </w:r>
    </w:p>
    <w:p w14:paraId="55EB50C2" w14:textId="77777777" w:rsidR="004147F5" w:rsidRDefault="004147F5" w:rsidP="004147F5">
      <w:pPr>
        <w:pStyle w:val="Corpodetexto"/>
        <w:spacing w:after="120"/>
        <w:ind w:left="118" w:right="244" w:firstLine="1418"/>
        <w:jc w:val="both"/>
        <w:rPr>
          <w:b/>
        </w:rPr>
      </w:pPr>
    </w:p>
    <w:p w14:paraId="3F860528" w14:textId="77777777" w:rsidR="00E638BE" w:rsidRDefault="00E47FA2" w:rsidP="004147F5">
      <w:pPr>
        <w:pStyle w:val="Corpodetexto"/>
        <w:spacing w:after="120"/>
        <w:ind w:left="118" w:right="244" w:firstLine="1418"/>
        <w:jc w:val="both"/>
      </w:pPr>
      <w:r>
        <w:rPr>
          <w:b/>
        </w:rPr>
        <w:t>Art. 3º</w:t>
      </w:r>
      <w:r>
        <w:rPr>
          <w:b/>
          <w:spacing w:val="1"/>
        </w:rPr>
        <w:t xml:space="preserve"> </w:t>
      </w:r>
      <w:r>
        <w:t>Para fornecimento do Cartão Nacional da Pessoa Idosa, o interessado</w:t>
      </w:r>
      <w:r>
        <w:rPr>
          <w:spacing w:val="1"/>
        </w:rPr>
        <w:t xml:space="preserve"> </w:t>
      </w:r>
      <w:r>
        <w:t xml:space="preserve">ou seu representante legal deverá formalizar o requerimento </w:t>
      </w:r>
      <w:r w:rsidRPr="00563AFA">
        <w:rPr>
          <w:i/>
        </w:rPr>
        <w:t>on-line</w:t>
      </w:r>
      <w:r>
        <w:rPr>
          <w:b/>
        </w:rPr>
        <w:t xml:space="preserve"> </w:t>
      </w:r>
      <w:r>
        <w:t xml:space="preserve">por meio do </w:t>
      </w:r>
      <w:r w:rsidRPr="00563AFA">
        <w:rPr>
          <w:i/>
        </w:rPr>
        <w:t>site</w:t>
      </w:r>
      <w:r>
        <w:rPr>
          <w:b/>
        </w:rPr>
        <w:t xml:space="preserve"> </w:t>
      </w:r>
      <w:r>
        <w:t>oficial do</w:t>
      </w:r>
      <w:r>
        <w:rPr>
          <w:spacing w:val="1"/>
        </w:rPr>
        <w:t xml:space="preserve"> </w:t>
      </w:r>
      <w:r>
        <w:t xml:space="preserve">Município </w:t>
      </w:r>
      <w:hyperlink r:id="rId7">
        <w:r>
          <w:rPr>
            <w:i/>
            <w:color w:val="0000FF"/>
            <w:u w:val="single" w:color="0000FF"/>
          </w:rPr>
          <w:t>http://www.saobernardo.sp.gov.br/prodigi/</w:t>
        </w:r>
        <w:r>
          <w:rPr>
            <w:i/>
            <w:color w:val="0000FF"/>
          </w:rPr>
          <w:t xml:space="preserve"> </w:t>
        </w:r>
      </w:hyperlink>
      <w:r w:rsidR="00FC6EA9">
        <w:t xml:space="preserve">digitalizando e anexando os documentos </w:t>
      </w:r>
      <w:r w:rsidR="008D1427">
        <w:t>indicados</w:t>
      </w:r>
      <w:r>
        <w:rPr>
          <w:spacing w:val="-57"/>
        </w:rPr>
        <w:t xml:space="preserve"> </w:t>
      </w:r>
      <w:r>
        <w:t xml:space="preserve">ou </w:t>
      </w:r>
      <w:r w:rsidR="00FC6EA9">
        <w:t xml:space="preserve">deverá </w:t>
      </w:r>
      <w:r w:rsidR="00563AFA">
        <w:t>fazê-lo</w:t>
      </w:r>
      <w:r w:rsidR="008D1427">
        <w:t xml:space="preserve"> </w:t>
      </w:r>
      <w:r>
        <w:t>pessoalmente mediante agendamento, em uma das Agências de atendimento ao Cidadão –</w:t>
      </w:r>
      <w:r>
        <w:rPr>
          <w:spacing w:val="1"/>
        </w:rPr>
        <w:t xml:space="preserve"> </w:t>
      </w:r>
      <w:r w:rsidR="00563AFA">
        <w:rPr>
          <w:spacing w:val="-1"/>
        </w:rPr>
        <w:t>Atend</w:t>
      </w:r>
      <w:r>
        <w:rPr>
          <w:spacing w:val="-1"/>
        </w:rPr>
        <w:t>e</w:t>
      </w:r>
      <w:r>
        <w:rPr>
          <w:spacing w:val="-13"/>
        </w:rPr>
        <w:t xml:space="preserve"> </w:t>
      </w:r>
      <w:r>
        <w:rPr>
          <w:spacing w:val="-1"/>
        </w:rPr>
        <w:t>Bem,</w:t>
      </w:r>
      <w:r>
        <w:rPr>
          <w:spacing w:val="-11"/>
        </w:rPr>
        <w:t xml:space="preserve"> </w:t>
      </w:r>
      <w:r>
        <w:rPr>
          <w:spacing w:val="-1"/>
        </w:rPr>
        <w:t>com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rPr>
          <w:spacing w:val="-12"/>
        </w:rPr>
        <w:t xml:space="preserve"> </w:t>
      </w:r>
      <w:r>
        <w:rPr>
          <w:spacing w:val="-1"/>
        </w:rPr>
        <w:t>formulário</w:t>
      </w:r>
      <w:r>
        <w:rPr>
          <w:spacing w:val="-12"/>
        </w:rPr>
        <w:t xml:space="preserve"> </w:t>
      </w:r>
      <w:r>
        <w:t>constante</w:t>
      </w:r>
      <w:r>
        <w:rPr>
          <w:spacing w:val="-12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Anexo</w:t>
      </w:r>
      <w:r>
        <w:rPr>
          <w:spacing w:val="-12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desta</w:t>
      </w:r>
      <w:r>
        <w:rPr>
          <w:spacing w:val="-12"/>
        </w:rPr>
        <w:t xml:space="preserve"> </w:t>
      </w:r>
      <w:r>
        <w:t>Resolução,</w:t>
      </w:r>
      <w:r>
        <w:rPr>
          <w:spacing w:val="-12"/>
        </w:rPr>
        <w:t xml:space="preserve"> </w:t>
      </w:r>
      <w:r>
        <w:t>acompanhado</w:t>
      </w:r>
      <w:r>
        <w:rPr>
          <w:spacing w:val="-11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seguintes</w:t>
      </w:r>
      <w:r>
        <w:rPr>
          <w:spacing w:val="-58"/>
        </w:rPr>
        <w:t xml:space="preserve"> </w:t>
      </w:r>
      <w:r>
        <w:t>documentos:</w:t>
      </w:r>
    </w:p>
    <w:p w14:paraId="1380B1D7" w14:textId="77777777" w:rsidR="008D1427" w:rsidRDefault="008D1427" w:rsidP="004147F5">
      <w:pPr>
        <w:pStyle w:val="Corpodetexto"/>
        <w:spacing w:after="120"/>
        <w:ind w:left="118" w:right="244" w:firstLine="1418"/>
        <w:jc w:val="both"/>
      </w:pPr>
    </w:p>
    <w:p w14:paraId="4B334492" w14:textId="77777777" w:rsidR="00E638BE" w:rsidRDefault="00E47FA2" w:rsidP="005532E7">
      <w:pPr>
        <w:pStyle w:val="PargrafodaLista"/>
        <w:numPr>
          <w:ilvl w:val="0"/>
          <w:numId w:val="5"/>
        </w:numPr>
        <w:tabs>
          <w:tab w:val="left" w:pos="1962"/>
        </w:tabs>
        <w:spacing w:before="90" w:after="120"/>
        <w:ind w:firstLine="1418"/>
        <w:jc w:val="both"/>
        <w:rPr>
          <w:sz w:val="24"/>
        </w:rPr>
      </w:pPr>
      <w:r>
        <w:rPr>
          <w:b/>
          <w:spacing w:val="-1"/>
          <w:sz w:val="24"/>
        </w:rPr>
        <w:t>-</w:t>
      </w:r>
      <w:r>
        <w:rPr>
          <w:b/>
          <w:spacing w:val="-14"/>
          <w:sz w:val="24"/>
        </w:rPr>
        <w:t xml:space="preserve"> </w:t>
      </w:r>
      <w:r>
        <w:rPr>
          <w:spacing w:val="-1"/>
          <w:sz w:val="24"/>
        </w:rPr>
        <w:t>original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z w:val="24"/>
        </w:rPr>
        <w:t>Carteira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Identidade</w:t>
      </w:r>
      <w:r>
        <w:rPr>
          <w:spacing w:val="-14"/>
          <w:sz w:val="24"/>
        </w:rPr>
        <w:t xml:space="preserve"> </w:t>
      </w:r>
      <w:r>
        <w:rPr>
          <w:sz w:val="24"/>
        </w:rPr>
        <w:t>ou</w:t>
      </w:r>
      <w:r>
        <w:rPr>
          <w:spacing w:val="-12"/>
          <w:sz w:val="24"/>
        </w:rPr>
        <w:t xml:space="preserve"> </w:t>
      </w:r>
      <w:r>
        <w:rPr>
          <w:sz w:val="24"/>
        </w:rPr>
        <w:t>CNH</w:t>
      </w:r>
      <w:r>
        <w:rPr>
          <w:spacing w:val="-13"/>
          <w:sz w:val="24"/>
        </w:rPr>
        <w:t xml:space="preserve"> </w:t>
      </w:r>
      <w:r>
        <w:rPr>
          <w:sz w:val="24"/>
        </w:rPr>
        <w:t>(Carteira</w:t>
      </w:r>
      <w:r>
        <w:rPr>
          <w:spacing w:val="-15"/>
          <w:sz w:val="24"/>
        </w:rPr>
        <w:t xml:space="preserve"> </w:t>
      </w:r>
      <w:r>
        <w:rPr>
          <w:sz w:val="24"/>
        </w:rPr>
        <w:t>Nacional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Habilitação)</w:t>
      </w:r>
      <w:r>
        <w:rPr>
          <w:spacing w:val="-57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ainda documento equivalente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pessoa idosa;</w:t>
      </w:r>
    </w:p>
    <w:p w14:paraId="08DA691D" w14:textId="77777777" w:rsidR="008D1427" w:rsidRDefault="008D1427" w:rsidP="008D1427">
      <w:pPr>
        <w:pStyle w:val="PargrafodaLista"/>
        <w:tabs>
          <w:tab w:val="left" w:pos="1962"/>
        </w:tabs>
        <w:spacing w:before="90" w:after="120"/>
        <w:ind w:left="1536" w:firstLine="0"/>
        <w:jc w:val="left"/>
        <w:rPr>
          <w:sz w:val="24"/>
        </w:rPr>
      </w:pPr>
    </w:p>
    <w:p w14:paraId="3DFF295E" w14:textId="77777777" w:rsidR="00E638BE" w:rsidRDefault="00E47FA2" w:rsidP="005532E7">
      <w:pPr>
        <w:pStyle w:val="PargrafodaLista"/>
        <w:numPr>
          <w:ilvl w:val="0"/>
          <w:numId w:val="5"/>
        </w:numPr>
        <w:tabs>
          <w:tab w:val="left" w:pos="2066"/>
        </w:tabs>
        <w:spacing w:after="120"/>
        <w:ind w:right="238" w:firstLine="1418"/>
        <w:jc w:val="both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original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comprovante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residência (conta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luz,</w:t>
      </w:r>
      <w:r>
        <w:rPr>
          <w:spacing w:val="-4"/>
          <w:sz w:val="24"/>
        </w:rPr>
        <w:t xml:space="preserve"> </w:t>
      </w:r>
      <w:r>
        <w:rPr>
          <w:sz w:val="24"/>
        </w:rPr>
        <w:t>água,</w:t>
      </w:r>
      <w:r>
        <w:rPr>
          <w:spacing w:val="-3"/>
          <w:sz w:val="24"/>
        </w:rPr>
        <w:t xml:space="preserve"> </w:t>
      </w:r>
      <w:r>
        <w:rPr>
          <w:sz w:val="24"/>
        </w:rPr>
        <w:t>telefone,</w:t>
      </w:r>
      <w:r>
        <w:rPr>
          <w:spacing w:val="-3"/>
          <w:sz w:val="24"/>
        </w:rPr>
        <w:t xml:space="preserve"> </w:t>
      </w:r>
      <w:r>
        <w:rPr>
          <w:sz w:val="24"/>
        </w:rPr>
        <w:t>gás,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58"/>
          <w:sz w:val="24"/>
        </w:rPr>
        <w:t xml:space="preserve"> </w:t>
      </w:r>
      <w:r>
        <w:rPr>
          <w:sz w:val="24"/>
        </w:rPr>
        <w:t>outro</w:t>
      </w:r>
      <w:r>
        <w:rPr>
          <w:spacing w:val="-2"/>
          <w:sz w:val="24"/>
        </w:rPr>
        <w:t xml:space="preserve"> </w:t>
      </w: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expedido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ente</w:t>
      </w:r>
      <w:r>
        <w:rPr>
          <w:spacing w:val="-1"/>
          <w:sz w:val="24"/>
        </w:rPr>
        <w:t xml:space="preserve"> </w:t>
      </w:r>
      <w:r>
        <w:rPr>
          <w:sz w:val="24"/>
        </w:rPr>
        <w:t>municipal)</w:t>
      </w:r>
      <w:r>
        <w:rPr>
          <w:spacing w:val="-1"/>
          <w:sz w:val="24"/>
        </w:rPr>
        <w:t xml:space="preserve"> </w:t>
      </w:r>
      <w:r>
        <w:rPr>
          <w:sz w:val="24"/>
        </w:rPr>
        <w:t>emitidos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prazo</w:t>
      </w:r>
      <w:r>
        <w:rPr>
          <w:spacing w:val="-1"/>
          <w:sz w:val="24"/>
        </w:rPr>
        <w:t xml:space="preserve"> </w:t>
      </w:r>
      <w:r>
        <w:rPr>
          <w:sz w:val="24"/>
        </w:rPr>
        <w:t>máximo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90</w:t>
      </w:r>
      <w:r>
        <w:rPr>
          <w:spacing w:val="-1"/>
          <w:sz w:val="24"/>
        </w:rPr>
        <w:t xml:space="preserve"> </w:t>
      </w:r>
      <w:r>
        <w:rPr>
          <w:sz w:val="24"/>
        </w:rPr>
        <w:t>(noventa)</w:t>
      </w:r>
      <w:r>
        <w:rPr>
          <w:spacing w:val="-3"/>
          <w:sz w:val="24"/>
        </w:rPr>
        <w:t xml:space="preserve"> </w:t>
      </w:r>
      <w:r>
        <w:rPr>
          <w:sz w:val="24"/>
        </w:rPr>
        <w:t>dias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8"/>
          <w:sz w:val="24"/>
        </w:rPr>
        <w:t xml:space="preserve"> </w:t>
      </w:r>
      <w:r>
        <w:rPr>
          <w:sz w:val="24"/>
        </w:rPr>
        <w:t>ser do Município de São Bernardo do Campo, em nome da pessoa idosa, ou documentação que</w:t>
      </w:r>
      <w:r>
        <w:rPr>
          <w:spacing w:val="1"/>
          <w:sz w:val="24"/>
        </w:rPr>
        <w:t xml:space="preserve"> </w:t>
      </w:r>
      <w:r>
        <w:rPr>
          <w:sz w:val="24"/>
        </w:rPr>
        <w:t>comprove domicílio do interessado em residência de terceiros, em instituição cuidadora ou</w:t>
      </w:r>
      <w:r>
        <w:rPr>
          <w:spacing w:val="1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residencia</w:t>
      </w:r>
      <w:r>
        <w:rPr>
          <w:spacing w:val="1"/>
          <w:sz w:val="24"/>
        </w:rPr>
        <w:t xml:space="preserve"> </w:t>
      </w:r>
      <w:r>
        <w:rPr>
          <w:sz w:val="24"/>
        </w:rPr>
        <w:t>constante no Anexo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-2"/>
          <w:sz w:val="24"/>
        </w:rPr>
        <w:t xml:space="preserve"> </w:t>
      </w:r>
      <w:r>
        <w:rPr>
          <w:sz w:val="24"/>
        </w:rPr>
        <w:t>desta Resolução; e</w:t>
      </w:r>
    </w:p>
    <w:p w14:paraId="00E2DEF5" w14:textId="77777777" w:rsidR="008D1427" w:rsidRDefault="008D1427" w:rsidP="008D1427">
      <w:pPr>
        <w:pStyle w:val="PargrafodaLista"/>
        <w:tabs>
          <w:tab w:val="left" w:pos="2066"/>
        </w:tabs>
        <w:spacing w:after="120"/>
        <w:ind w:left="1536" w:right="238" w:firstLine="0"/>
        <w:jc w:val="left"/>
        <w:rPr>
          <w:sz w:val="24"/>
        </w:rPr>
      </w:pPr>
    </w:p>
    <w:p w14:paraId="1A900E62" w14:textId="77777777" w:rsidR="008D1427" w:rsidRDefault="00E47FA2" w:rsidP="008D1427">
      <w:pPr>
        <w:pStyle w:val="PargrafodaLista"/>
        <w:numPr>
          <w:ilvl w:val="0"/>
          <w:numId w:val="5"/>
        </w:numPr>
        <w:tabs>
          <w:tab w:val="left" w:pos="2234"/>
        </w:tabs>
        <w:spacing w:after="120"/>
        <w:ind w:right="239" w:firstLine="1418"/>
        <w:jc w:val="both"/>
      </w:pPr>
      <w:r w:rsidRPr="008D1427">
        <w:rPr>
          <w:b/>
          <w:sz w:val="24"/>
        </w:rPr>
        <w:t>-</w:t>
      </w:r>
      <w:r w:rsidRPr="008D1427">
        <w:rPr>
          <w:b/>
          <w:spacing w:val="1"/>
          <w:sz w:val="24"/>
        </w:rPr>
        <w:t xml:space="preserve"> </w:t>
      </w:r>
      <w:r>
        <w:rPr>
          <w:sz w:val="24"/>
        </w:rPr>
        <w:t>original</w:t>
      </w:r>
      <w:r w:rsidRPr="008D1427">
        <w:rPr>
          <w:spacing w:val="1"/>
          <w:sz w:val="24"/>
        </w:rPr>
        <w:t xml:space="preserve"> </w:t>
      </w:r>
      <w:r>
        <w:rPr>
          <w:sz w:val="24"/>
        </w:rPr>
        <w:t>da</w:t>
      </w:r>
      <w:r w:rsidRPr="008D1427">
        <w:rPr>
          <w:spacing w:val="1"/>
          <w:sz w:val="24"/>
        </w:rPr>
        <w:t xml:space="preserve"> </w:t>
      </w:r>
      <w:r>
        <w:rPr>
          <w:sz w:val="24"/>
        </w:rPr>
        <w:t>carteira</w:t>
      </w:r>
      <w:r w:rsidRPr="008D1427">
        <w:rPr>
          <w:spacing w:val="1"/>
          <w:sz w:val="24"/>
        </w:rPr>
        <w:t xml:space="preserve"> </w:t>
      </w:r>
      <w:r>
        <w:rPr>
          <w:sz w:val="24"/>
        </w:rPr>
        <w:t>de</w:t>
      </w:r>
      <w:r w:rsidRPr="008D1427">
        <w:rPr>
          <w:spacing w:val="1"/>
          <w:sz w:val="24"/>
        </w:rPr>
        <w:t xml:space="preserve"> </w:t>
      </w:r>
      <w:r>
        <w:rPr>
          <w:sz w:val="24"/>
        </w:rPr>
        <w:t>identidade</w:t>
      </w:r>
      <w:r w:rsidRPr="008D1427">
        <w:rPr>
          <w:spacing w:val="1"/>
          <w:sz w:val="24"/>
        </w:rPr>
        <w:t xml:space="preserve"> </w:t>
      </w:r>
      <w:r>
        <w:rPr>
          <w:sz w:val="24"/>
        </w:rPr>
        <w:t>ou</w:t>
      </w:r>
      <w:r w:rsidRPr="008D1427">
        <w:rPr>
          <w:spacing w:val="1"/>
          <w:sz w:val="24"/>
        </w:rPr>
        <w:t xml:space="preserve"> </w:t>
      </w:r>
      <w:r>
        <w:rPr>
          <w:sz w:val="24"/>
        </w:rPr>
        <w:t>de</w:t>
      </w:r>
      <w:r w:rsidRPr="008D1427">
        <w:rPr>
          <w:spacing w:val="1"/>
          <w:sz w:val="24"/>
        </w:rPr>
        <w:t xml:space="preserve"> </w:t>
      </w:r>
      <w:r>
        <w:rPr>
          <w:sz w:val="24"/>
        </w:rPr>
        <w:t>documento</w:t>
      </w:r>
      <w:r w:rsidRPr="008D1427">
        <w:rPr>
          <w:spacing w:val="1"/>
          <w:sz w:val="24"/>
        </w:rPr>
        <w:t xml:space="preserve"> </w:t>
      </w:r>
      <w:r>
        <w:rPr>
          <w:sz w:val="24"/>
        </w:rPr>
        <w:t>equivalente</w:t>
      </w:r>
      <w:r w:rsidRPr="008D1427">
        <w:rPr>
          <w:spacing w:val="1"/>
          <w:sz w:val="24"/>
        </w:rPr>
        <w:t xml:space="preserve"> </w:t>
      </w:r>
      <w:r>
        <w:rPr>
          <w:sz w:val="24"/>
        </w:rPr>
        <w:t>do</w:t>
      </w:r>
      <w:r w:rsidRPr="008D1427">
        <w:rPr>
          <w:spacing w:val="1"/>
          <w:sz w:val="24"/>
        </w:rPr>
        <w:t xml:space="preserve"> </w:t>
      </w:r>
      <w:r>
        <w:rPr>
          <w:sz w:val="24"/>
        </w:rPr>
        <w:t>representante legal da pessoa idosa ou do documento comprovando que a pessoa é representante</w:t>
      </w:r>
      <w:r w:rsidRPr="008D1427">
        <w:rPr>
          <w:spacing w:val="1"/>
          <w:sz w:val="24"/>
        </w:rPr>
        <w:t xml:space="preserve"> </w:t>
      </w:r>
      <w:r>
        <w:rPr>
          <w:sz w:val="24"/>
        </w:rPr>
        <w:t>legal</w:t>
      </w:r>
      <w:r w:rsidRPr="008D1427">
        <w:rPr>
          <w:spacing w:val="-1"/>
          <w:sz w:val="24"/>
        </w:rPr>
        <w:t xml:space="preserve"> </w:t>
      </w:r>
      <w:r>
        <w:rPr>
          <w:sz w:val="24"/>
        </w:rPr>
        <w:t>(procuração, tutela</w:t>
      </w:r>
      <w:r w:rsidRPr="008D1427">
        <w:rPr>
          <w:spacing w:val="1"/>
          <w:sz w:val="24"/>
        </w:rPr>
        <w:t xml:space="preserve"> </w:t>
      </w:r>
      <w:r>
        <w:rPr>
          <w:sz w:val="24"/>
        </w:rPr>
        <w:t>ou curatela), quando for</w:t>
      </w:r>
      <w:r w:rsidRPr="008D1427">
        <w:rPr>
          <w:spacing w:val="1"/>
          <w:sz w:val="24"/>
        </w:rPr>
        <w:t xml:space="preserve"> </w:t>
      </w:r>
      <w:r>
        <w:rPr>
          <w:sz w:val="24"/>
        </w:rPr>
        <w:t>o</w:t>
      </w:r>
      <w:r w:rsidRPr="008D1427">
        <w:rPr>
          <w:spacing w:val="-1"/>
          <w:sz w:val="24"/>
        </w:rPr>
        <w:t xml:space="preserve"> </w:t>
      </w:r>
      <w:r>
        <w:rPr>
          <w:sz w:val="24"/>
        </w:rPr>
        <w:t>caso.</w:t>
      </w:r>
    </w:p>
    <w:p w14:paraId="238493FB" w14:textId="77777777" w:rsidR="008D1427" w:rsidRPr="008D1427" w:rsidRDefault="008D1427" w:rsidP="008D1427">
      <w:pPr>
        <w:pStyle w:val="PargrafodaLista"/>
        <w:rPr>
          <w:b/>
        </w:rPr>
      </w:pPr>
    </w:p>
    <w:p w14:paraId="302DC303" w14:textId="77777777" w:rsidR="00E638BE" w:rsidRDefault="008D1427" w:rsidP="008D1427">
      <w:pPr>
        <w:tabs>
          <w:tab w:val="left" w:pos="2234"/>
        </w:tabs>
        <w:spacing w:after="120"/>
        <w:ind w:left="-24" w:right="239"/>
        <w:jc w:val="both"/>
      </w:pPr>
      <w:r>
        <w:rPr>
          <w:b/>
        </w:rPr>
        <w:t xml:space="preserve">                          </w:t>
      </w:r>
      <w:r w:rsidRPr="008D1427">
        <w:rPr>
          <w:b/>
        </w:rPr>
        <w:t xml:space="preserve">§ </w:t>
      </w:r>
      <w:r w:rsidR="00E47FA2" w:rsidRPr="008D1427">
        <w:rPr>
          <w:b/>
        </w:rPr>
        <w:t>único.</w:t>
      </w:r>
      <w:r w:rsidR="00E47FA2" w:rsidRPr="008D1427">
        <w:rPr>
          <w:b/>
          <w:spacing w:val="1"/>
        </w:rPr>
        <w:t xml:space="preserve"> </w:t>
      </w:r>
      <w:r w:rsidR="00E47FA2">
        <w:t xml:space="preserve">O requerimento mencionado no </w:t>
      </w:r>
      <w:r w:rsidR="00E47FA2" w:rsidRPr="00563AFA">
        <w:rPr>
          <w:i/>
        </w:rPr>
        <w:t xml:space="preserve">caput </w:t>
      </w:r>
      <w:r w:rsidR="00E47FA2">
        <w:t>deste artigo poderá</w:t>
      </w:r>
      <w:r w:rsidR="00E47FA2" w:rsidRPr="008D1427">
        <w:rPr>
          <w:spacing w:val="1"/>
        </w:rPr>
        <w:t xml:space="preserve"> </w:t>
      </w:r>
      <w:r w:rsidR="00E47FA2">
        <w:t>ser digitado ou redigido de forma livre pelo próprio interessado, devendo, contudo, conter todas</w:t>
      </w:r>
      <w:r w:rsidR="00E47FA2" w:rsidRPr="008D1427">
        <w:rPr>
          <w:spacing w:val="1"/>
        </w:rPr>
        <w:t xml:space="preserve"> </w:t>
      </w:r>
      <w:r w:rsidR="00E47FA2">
        <w:t>as informações e declarações, conforme modelo constante no Anexo I, parte integrante desta</w:t>
      </w:r>
      <w:r w:rsidR="00E47FA2" w:rsidRPr="008D1427">
        <w:rPr>
          <w:spacing w:val="1"/>
        </w:rPr>
        <w:t xml:space="preserve"> </w:t>
      </w:r>
      <w:r w:rsidR="00E47FA2">
        <w:t>Resolução.</w:t>
      </w:r>
    </w:p>
    <w:p w14:paraId="669F1C79" w14:textId="77777777" w:rsidR="008D1427" w:rsidRDefault="008D1427" w:rsidP="005532E7">
      <w:pPr>
        <w:pStyle w:val="Corpodetexto"/>
        <w:spacing w:after="120"/>
        <w:ind w:left="118" w:right="239" w:firstLine="1418"/>
        <w:jc w:val="both"/>
        <w:rPr>
          <w:b/>
          <w:spacing w:val="-1"/>
        </w:rPr>
      </w:pPr>
    </w:p>
    <w:p w14:paraId="01143001" w14:textId="77777777" w:rsidR="005532E7" w:rsidRDefault="00E47FA2" w:rsidP="005532E7">
      <w:pPr>
        <w:pStyle w:val="Corpodetexto"/>
        <w:spacing w:after="120"/>
        <w:ind w:left="118" w:right="239" w:firstLine="1418"/>
        <w:jc w:val="both"/>
      </w:pPr>
      <w:r>
        <w:rPr>
          <w:b/>
          <w:spacing w:val="-1"/>
        </w:rPr>
        <w:t>Art.</w:t>
      </w:r>
      <w:r>
        <w:rPr>
          <w:b/>
          <w:spacing w:val="-14"/>
        </w:rPr>
        <w:t xml:space="preserve"> </w:t>
      </w:r>
      <w:r>
        <w:rPr>
          <w:b/>
        </w:rPr>
        <w:t>4º</w:t>
      </w:r>
      <w:r>
        <w:rPr>
          <w:b/>
          <w:spacing w:val="34"/>
        </w:rPr>
        <w:t xml:space="preserve"> </w:t>
      </w:r>
      <w:r>
        <w:t>Entende-se</w:t>
      </w:r>
      <w:r>
        <w:rPr>
          <w:spacing w:val="-14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representante</w:t>
      </w:r>
      <w:r>
        <w:rPr>
          <w:spacing w:val="-14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pessoa</w:t>
      </w:r>
      <w:r>
        <w:rPr>
          <w:spacing w:val="-14"/>
        </w:rPr>
        <w:t xml:space="preserve"> </w:t>
      </w:r>
      <w:r>
        <w:t>idosa,</w:t>
      </w:r>
      <w:r>
        <w:rPr>
          <w:spacing w:val="-12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fins</w:t>
      </w:r>
      <w:r>
        <w:rPr>
          <w:spacing w:val="-13"/>
        </w:rPr>
        <w:t xml:space="preserve"> </w:t>
      </w:r>
      <w:r>
        <w:t>desta</w:t>
      </w:r>
      <w:r>
        <w:rPr>
          <w:spacing w:val="-14"/>
        </w:rPr>
        <w:t xml:space="preserve"> </w:t>
      </w:r>
      <w:r>
        <w:t>Resolução,</w:t>
      </w:r>
      <w:r>
        <w:rPr>
          <w:spacing w:val="-57"/>
        </w:rPr>
        <w:t xml:space="preserve"> </w:t>
      </w:r>
      <w:r>
        <w:t>curadores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mandatários.</w:t>
      </w:r>
    </w:p>
    <w:p w14:paraId="7E8250A7" w14:textId="77777777" w:rsidR="008D1427" w:rsidRDefault="008D1427" w:rsidP="005532E7">
      <w:pPr>
        <w:pStyle w:val="Corpodetexto"/>
        <w:spacing w:after="120"/>
        <w:ind w:left="118" w:right="239" w:firstLine="1418"/>
        <w:jc w:val="both"/>
      </w:pPr>
    </w:p>
    <w:p w14:paraId="685D2302" w14:textId="77777777" w:rsidR="00E638BE" w:rsidRDefault="00E47FA2" w:rsidP="005532E7">
      <w:pPr>
        <w:pStyle w:val="Corpodetexto"/>
        <w:spacing w:after="120"/>
        <w:ind w:left="118" w:right="239" w:firstLine="1418"/>
        <w:jc w:val="both"/>
      </w:pPr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1º</w:t>
      </w:r>
      <w:r>
        <w:rPr>
          <w:b/>
          <w:spacing w:val="58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interdição,</w:t>
      </w:r>
      <w:r>
        <w:rPr>
          <w:spacing w:val="-1"/>
        </w:rPr>
        <w:t xml:space="preserve"> </w:t>
      </w:r>
      <w:r>
        <w:t>quando</w:t>
      </w:r>
      <w:r>
        <w:rPr>
          <w:spacing w:val="-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existir</w:t>
      </w:r>
      <w:r>
        <w:rPr>
          <w:spacing w:val="-1"/>
        </w:rPr>
        <w:t xml:space="preserve"> </w:t>
      </w:r>
      <w:r>
        <w:t>declaração judicial:</w:t>
      </w:r>
    </w:p>
    <w:p w14:paraId="5814F158" w14:textId="77777777" w:rsidR="008D1427" w:rsidRDefault="008D1427" w:rsidP="005532E7">
      <w:pPr>
        <w:pStyle w:val="Corpodetexto"/>
        <w:spacing w:after="120"/>
        <w:ind w:left="118" w:right="239" w:firstLine="1418"/>
        <w:jc w:val="both"/>
      </w:pPr>
    </w:p>
    <w:p w14:paraId="367BB335" w14:textId="77777777" w:rsidR="00E638BE" w:rsidRDefault="00E47FA2" w:rsidP="005532E7">
      <w:pPr>
        <w:pStyle w:val="PargrafodaLista"/>
        <w:numPr>
          <w:ilvl w:val="0"/>
          <w:numId w:val="4"/>
        </w:numPr>
        <w:tabs>
          <w:tab w:val="left" w:pos="1991"/>
        </w:tabs>
        <w:spacing w:after="120"/>
        <w:ind w:firstLine="1418"/>
        <w:jc w:val="both"/>
        <w:rPr>
          <w:sz w:val="24"/>
        </w:rPr>
      </w:pPr>
      <w:r>
        <w:rPr>
          <w:sz w:val="24"/>
        </w:rPr>
        <w:lastRenderedPageBreak/>
        <w:t>- o deferimento para emissão do cartão será condicionado à assinatura, pelo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Termo de</w:t>
      </w:r>
      <w:r>
        <w:rPr>
          <w:spacing w:val="-1"/>
          <w:sz w:val="24"/>
        </w:rPr>
        <w:t xml:space="preserve"> </w:t>
      </w:r>
      <w:r>
        <w:rPr>
          <w:sz w:val="24"/>
        </w:rPr>
        <w:t>Compromisso,</w:t>
      </w:r>
      <w:r>
        <w:rPr>
          <w:spacing w:val="-1"/>
          <w:sz w:val="24"/>
        </w:rPr>
        <w:t xml:space="preserve"> </w:t>
      </w:r>
      <w:r>
        <w:rPr>
          <w:sz w:val="24"/>
        </w:rPr>
        <w:t>tendo o cartão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validade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1 (um)</w:t>
      </w:r>
      <w:r>
        <w:rPr>
          <w:spacing w:val="-1"/>
          <w:sz w:val="24"/>
        </w:rPr>
        <w:t xml:space="preserve"> </w:t>
      </w:r>
      <w:r>
        <w:rPr>
          <w:sz w:val="24"/>
        </w:rPr>
        <w:t>ano;</w:t>
      </w:r>
    </w:p>
    <w:p w14:paraId="4296C3DB" w14:textId="77777777" w:rsidR="00D520CD" w:rsidRDefault="00D520CD" w:rsidP="00D520CD">
      <w:pPr>
        <w:pStyle w:val="PargrafodaLista"/>
        <w:tabs>
          <w:tab w:val="left" w:pos="1991"/>
        </w:tabs>
        <w:spacing w:after="120"/>
        <w:ind w:left="1536" w:firstLine="0"/>
        <w:jc w:val="left"/>
        <w:rPr>
          <w:sz w:val="24"/>
        </w:rPr>
      </w:pPr>
    </w:p>
    <w:p w14:paraId="2CE48CF7" w14:textId="77777777" w:rsidR="00E638BE" w:rsidRDefault="00E47FA2" w:rsidP="005532E7">
      <w:pPr>
        <w:pStyle w:val="PargrafodaLista"/>
        <w:numPr>
          <w:ilvl w:val="0"/>
          <w:numId w:val="4"/>
        </w:numPr>
        <w:tabs>
          <w:tab w:val="left" w:pos="2063"/>
        </w:tabs>
        <w:spacing w:after="120"/>
        <w:ind w:right="239" w:firstLine="1418"/>
        <w:jc w:val="both"/>
        <w:rPr>
          <w:sz w:val="24"/>
        </w:rPr>
      </w:pP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após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prazo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(um)</w:t>
      </w:r>
      <w:r>
        <w:rPr>
          <w:spacing w:val="-5"/>
          <w:sz w:val="24"/>
        </w:rPr>
        <w:t xml:space="preserve"> </w:t>
      </w:r>
      <w:r>
        <w:rPr>
          <w:sz w:val="24"/>
        </w:rPr>
        <w:t>ano,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renovação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cartão</w:t>
      </w:r>
      <w:r>
        <w:rPr>
          <w:spacing w:val="-4"/>
          <w:sz w:val="24"/>
        </w:rPr>
        <w:t xml:space="preserve"> </w:t>
      </w:r>
      <w:r>
        <w:rPr>
          <w:sz w:val="24"/>
        </w:rPr>
        <w:t>condicionado</w:t>
      </w:r>
      <w:r>
        <w:rPr>
          <w:spacing w:val="-6"/>
          <w:sz w:val="24"/>
        </w:rPr>
        <w:t xml:space="preserve"> </w:t>
      </w:r>
      <w:r>
        <w:rPr>
          <w:sz w:val="24"/>
        </w:rPr>
        <w:t>ao</w:t>
      </w:r>
      <w:r>
        <w:rPr>
          <w:spacing w:val="-3"/>
          <w:sz w:val="24"/>
        </w:rPr>
        <w:t xml:space="preserve"> </w:t>
      </w:r>
      <w:r>
        <w:rPr>
          <w:sz w:val="24"/>
        </w:rPr>
        <w:t>Termo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Compromisso,</w:t>
      </w:r>
      <w:r>
        <w:rPr>
          <w:spacing w:val="-3"/>
          <w:sz w:val="24"/>
        </w:rPr>
        <w:t xml:space="preserve"> </w:t>
      </w:r>
      <w:r>
        <w:rPr>
          <w:sz w:val="24"/>
        </w:rPr>
        <w:t>deverá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5"/>
          <w:sz w:val="24"/>
        </w:rPr>
        <w:t xml:space="preserve"> </w:t>
      </w:r>
      <w:r>
        <w:rPr>
          <w:sz w:val="24"/>
        </w:rPr>
        <w:t>apresentada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comprovação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instauração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processo</w:t>
      </w:r>
      <w:r>
        <w:rPr>
          <w:spacing w:val="-3"/>
          <w:sz w:val="24"/>
        </w:rPr>
        <w:t xml:space="preserve"> </w:t>
      </w:r>
      <w:r>
        <w:rPr>
          <w:sz w:val="24"/>
        </w:rPr>
        <w:t>judicial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57"/>
          <w:sz w:val="24"/>
        </w:rPr>
        <w:t xml:space="preserve"> </w:t>
      </w:r>
      <w:r>
        <w:rPr>
          <w:sz w:val="24"/>
        </w:rPr>
        <w:t>interdição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oficial</w:t>
      </w:r>
      <w:r>
        <w:rPr>
          <w:spacing w:val="-3"/>
          <w:sz w:val="24"/>
        </w:rPr>
        <w:t xml:space="preserve"> </w:t>
      </w:r>
      <w:r>
        <w:rPr>
          <w:sz w:val="24"/>
        </w:rPr>
        <w:t>expedido</w:t>
      </w:r>
      <w:r>
        <w:rPr>
          <w:spacing w:val="-3"/>
          <w:sz w:val="24"/>
        </w:rPr>
        <w:t xml:space="preserve"> </w:t>
      </w:r>
      <w:r>
        <w:rPr>
          <w:sz w:val="24"/>
        </w:rPr>
        <w:t>pelo</w:t>
      </w:r>
      <w:r>
        <w:rPr>
          <w:spacing w:val="-3"/>
          <w:sz w:val="24"/>
        </w:rPr>
        <w:t xml:space="preserve"> </w:t>
      </w:r>
      <w:r>
        <w:rPr>
          <w:sz w:val="24"/>
        </w:rPr>
        <w:t>Poder</w:t>
      </w:r>
      <w:r>
        <w:rPr>
          <w:spacing w:val="-4"/>
          <w:sz w:val="24"/>
        </w:rPr>
        <w:t xml:space="preserve"> </w:t>
      </w:r>
      <w:r>
        <w:rPr>
          <w:sz w:val="24"/>
        </w:rPr>
        <w:t>Judiciário,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fim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prazo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validade</w:t>
      </w:r>
      <w:r>
        <w:rPr>
          <w:spacing w:val="-58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cartão</w:t>
      </w:r>
      <w:r>
        <w:rPr>
          <w:spacing w:val="-1"/>
          <w:sz w:val="24"/>
        </w:rPr>
        <w:t xml:space="preserve"> </w:t>
      </w:r>
      <w:r>
        <w:rPr>
          <w:sz w:val="24"/>
        </w:rPr>
        <w:t>seja renovável</w:t>
      </w:r>
      <w:r>
        <w:rPr>
          <w:spacing w:val="1"/>
          <w:sz w:val="24"/>
        </w:rPr>
        <w:t xml:space="preserve"> </w:t>
      </w:r>
      <w:r>
        <w:rPr>
          <w:sz w:val="24"/>
        </w:rPr>
        <w:t>por igual</w:t>
      </w:r>
      <w:r>
        <w:rPr>
          <w:spacing w:val="-1"/>
          <w:sz w:val="24"/>
        </w:rPr>
        <w:t xml:space="preserve"> </w:t>
      </w:r>
      <w:r>
        <w:rPr>
          <w:sz w:val="24"/>
        </w:rPr>
        <w:t>período</w:t>
      </w:r>
      <w:r>
        <w:rPr>
          <w:spacing w:val="-1"/>
          <w:sz w:val="24"/>
        </w:rPr>
        <w:t xml:space="preserve"> </w:t>
      </w: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obtenção do</w:t>
      </w:r>
      <w:r>
        <w:rPr>
          <w:spacing w:val="-1"/>
          <w:sz w:val="24"/>
        </w:rPr>
        <w:t xml:space="preserve"> </w:t>
      </w: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oficial de</w:t>
      </w:r>
      <w:r>
        <w:rPr>
          <w:spacing w:val="-1"/>
          <w:sz w:val="24"/>
        </w:rPr>
        <w:t xml:space="preserve"> </w:t>
      </w:r>
      <w:r>
        <w:rPr>
          <w:sz w:val="24"/>
        </w:rPr>
        <w:t>interdição;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</w:p>
    <w:p w14:paraId="5700A27E" w14:textId="77777777" w:rsidR="008D1427" w:rsidRDefault="008D1427" w:rsidP="008D1427">
      <w:pPr>
        <w:pStyle w:val="PargrafodaLista"/>
        <w:tabs>
          <w:tab w:val="left" w:pos="2063"/>
        </w:tabs>
        <w:spacing w:after="120"/>
        <w:ind w:left="1536" w:right="239" w:firstLine="0"/>
        <w:jc w:val="left"/>
        <w:rPr>
          <w:sz w:val="24"/>
        </w:rPr>
      </w:pPr>
    </w:p>
    <w:p w14:paraId="4E668F8B" w14:textId="77777777" w:rsidR="00E638BE" w:rsidRDefault="00E47FA2" w:rsidP="005532E7">
      <w:pPr>
        <w:pStyle w:val="PargrafodaLista"/>
        <w:numPr>
          <w:ilvl w:val="0"/>
          <w:numId w:val="4"/>
        </w:numPr>
        <w:tabs>
          <w:tab w:val="left" w:pos="2157"/>
        </w:tabs>
        <w:spacing w:after="120"/>
        <w:ind w:right="240" w:firstLine="1418"/>
        <w:jc w:val="both"/>
        <w:rPr>
          <w:sz w:val="24"/>
        </w:rPr>
      </w:pP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renovações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cartões,</w:t>
      </w:r>
      <w:r>
        <w:rPr>
          <w:spacing w:val="-6"/>
          <w:sz w:val="24"/>
        </w:rPr>
        <w:t xml:space="preserve"> </w:t>
      </w:r>
      <w:r>
        <w:rPr>
          <w:sz w:val="24"/>
        </w:rPr>
        <w:t>conforme</w:t>
      </w:r>
      <w:r>
        <w:rPr>
          <w:spacing w:val="-7"/>
          <w:sz w:val="24"/>
        </w:rPr>
        <w:t xml:space="preserve"> </w:t>
      </w:r>
      <w:r>
        <w:rPr>
          <w:sz w:val="24"/>
        </w:rPr>
        <w:t>disposto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inciso</w:t>
      </w:r>
      <w:r>
        <w:rPr>
          <w:spacing w:val="-6"/>
          <w:sz w:val="24"/>
        </w:rPr>
        <w:t xml:space="preserve"> </w:t>
      </w:r>
      <w:r>
        <w:rPr>
          <w:sz w:val="24"/>
        </w:rPr>
        <w:t>II</w:t>
      </w:r>
      <w:r>
        <w:rPr>
          <w:spacing w:val="-10"/>
          <w:sz w:val="24"/>
        </w:rPr>
        <w:t xml:space="preserve"> </w:t>
      </w:r>
      <w:r>
        <w:rPr>
          <w:sz w:val="24"/>
        </w:rPr>
        <w:t>deste</w:t>
      </w:r>
      <w:r>
        <w:rPr>
          <w:spacing w:val="-6"/>
          <w:sz w:val="24"/>
        </w:rPr>
        <w:t xml:space="preserve"> </w:t>
      </w:r>
      <w:r>
        <w:rPr>
          <w:sz w:val="24"/>
        </w:rPr>
        <w:t>artigo</w:t>
      </w:r>
      <w:r>
        <w:rPr>
          <w:spacing w:val="-6"/>
          <w:sz w:val="24"/>
        </w:rPr>
        <w:t xml:space="preserve"> </w:t>
      </w:r>
      <w:r>
        <w:rPr>
          <w:sz w:val="24"/>
        </w:rPr>
        <w:t>ficam</w:t>
      </w:r>
      <w:r>
        <w:rPr>
          <w:spacing w:val="-58"/>
          <w:sz w:val="24"/>
        </w:rPr>
        <w:t xml:space="preserve"> </w:t>
      </w:r>
      <w:r>
        <w:rPr>
          <w:sz w:val="24"/>
        </w:rPr>
        <w:t>condicionadas</w:t>
      </w:r>
      <w:r>
        <w:rPr>
          <w:spacing w:val="-1"/>
          <w:sz w:val="24"/>
        </w:rPr>
        <w:t xml:space="preserve"> </w:t>
      </w:r>
      <w:r>
        <w:rPr>
          <w:sz w:val="24"/>
        </w:rPr>
        <w:t>à apresentação de</w:t>
      </w:r>
      <w:r>
        <w:rPr>
          <w:spacing w:val="-2"/>
          <w:sz w:val="24"/>
        </w:rPr>
        <w:t xml:space="preserve"> </w:t>
      </w:r>
      <w:r>
        <w:rPr>
          <w:sz w:val="24"/>
        </w:rPr>
        <w:t>documento judicial,</w:t>
      </w:r>
      <w:r>
        <w:rPr>
          <w:spacing w:val="-1"/>
          <w:sz w:val="24"/>
        </w:rPr>
        <w:t xml:space="preserve"> </w:t>
      </w:r>
      <w:r>
        <w:rPr>
          <w:sz w:val="24"/>
        </w:rPr>
        <w:t>sob pena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indeferimento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renovação.</w:t>
      </w:r>
    </w:p>
    <w:p w14:paraId="4F9DA42F" w14:textId="77777777" w:rsidR="008D1427" w:rsidRPr="008D1427" w:rsidRDefault="008D1427" w:rsidP="008D1427">
      <w:pPr>
        <w:pStyle w:val="PargrafodaLista"/>
        <w:rPr>
          <w:sz w:val="24"/>
        </w:rPr>
      </w:pPr>
    </w:p>
    <w:p w14:paraId="6DB06CFF" w14:textId="77777777" w:rsidR="008D1427" w:rsidRDefault="008D1427" w:rsidP="008D1427">
      <w:pPr>
        <w:pStyle w:val="PargrafodaLista"/>
        <w:tabs>
          <w:tab w:val="left" w:pos="2157"/>
        </w:tabs>
        <w:spacing w:after="120"/>
        <w:ind w:left="1536" w:right="240" w:firstLine="0"/>
        <w:jc w:val="left"/>
        <w:rPr>
          <w:sz w:val="24"/>
        </w:rPr>
      </w:pPr>
    </w:p>
    <w:p w14:paraId="24526F3F" w14:textId="77777777" w:rsidR="00E638BE" w:rsidRDefault="00E47FA2" w:rsidP="005532E7">
      <w:pPr>
        <w:pStyle w:val="Corpodetexto"/>
        <w:spacing w:after="120"/>
        <w:ind w:left="118" w:right="236" w:firstLine="1418"/>
        <w:jc w:val="both"/>
      </w:pPr>
      <w:r>
        <w:rPr>
          <w:b/>
        </w:rPr>
        <w:t xml:space="preserve">Art. 5º </w:t>
      </w:r>
      <w:r>
        <w:t>Poderá ser emitida segunda via do Cartão Nacional da Pessoa Idosa em</w:t>
      </w:r>
      <w:r>
        <w:rPr>
          <w:spacing w:val="-57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perda,</w:t>
      </w:r>
      <w:r>
        <w:rPr>
          <w:spacing w:val="-2"/>
        </w:rPr>
        <w:t xml:space="preserve"> </w:t>
      </w:r>
      <w:r>
        <w:t>furto, roubo</w:t>
      </w:r>
      <w:r>
        <w:rPr>
          <w:spacing w:val="-4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dano,</w:t>
      </w:r>
      <w:r>
        <w:rPr>
          <w:spacing w:val="-1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requerimento</w:t>
      </w:r>
      <w:r>
        <w:rPr>
          <w:spacing w:val="-2"/>
        </w:rPr>
        <w:t xml:space="preserve"> </w:t>
      </w:r>
      <w:r>
        <w:t>fundamentado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pessoa</w:t>
      </w:r>
      <w:r>
        <w:rPr>
          <w:spacing w:val="-2"/>
        </w:rPr>
        <w:t xml:space="preserve"> </w:t>
      </w:r>
      <w:r>
        <w:t>idosa</w:t>
      </w:r>
      <w:r>
        <w:rPr>
          <w:spacing w:val="-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do</w:t>
      </w:r>
      <w:r>
        <w:rPr>
          <w:spacing w:val="-58"/>
        </w:rPr>
        <w:t xml:space="preserve"> </w:t>
      </w:r>
      <w:r>
        <w:t>seu/sua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legal,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integrante</w:t>
      </w:r>
      <w:r>
        <w:rPr>
          <w:spacing w:val="1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Resolução,</w:t>
      </w:r>
      <w:r w:rsidR="008D1427">
        <w:t xml:space="preserve"> </w:t>
      </w:r>
      <w:r w:rsidR="00FC6EA9">
        <w:t>realizando-o</w:t>
      </w:r>
      <w:r w:rsidR="008D1427">
        <w:t xml:space="preserve"> de forma</w:t>
      </w:r>
      <w:r>
        <w:rPr>
          <w:spacing w:val="1"/>
        </w:rPr>
        <w:t xml:space="preserve"> </w:t>
      </w:r>
      <w:r w:rsidRPr="00563AFA">
        <w:t>on-line</w:t>
      </w:r>
      <w:r>
        <w:rPr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 w:rsidRPr="00563AFA">
        <w:t>site</w:t>
      </w:r>
      <w:r>
        <w:rPr>
          <w:b/>
          <w:spacing w:val="1"/>
        </w:rPr>
        <w:t xml:space="preserve"> </w:t>
      </w:r>
      <w:r>
        <w:t>oficial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hyperlink r:id="rId8">
        <w:r>
          <w:rPr>
            <w:i/>
            <w:color w:val="0000FF"/>
            <w:u w:val="single" w:color="0000FF"/>
          </w:rPr>
          <w:t>http://www.saobernardo.sp.gov.br/prodigi/</w:t>
        </w:r>
      </w:hyperlink>
      <w:r>
        <w:rPr>
          <w:i/>
          <w:color w:val="0000FF"/>
          <w:spacing w:val="1"/>
        </w:rPr>
        <w:t xml:space="preserve"> </w:t>
      </w:r>
      <w:r w:rsidR="004F2087">
        <w:t>digitalizando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 w:rsidR="004F2087">
        <w:t>anexando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 w:rsidR="00FC6EA9">
        <w:t>indicados</w:t>
      </w:r>
      <w:r>
        <w:rPr>
          <w:spacing w:val="1"/>
        </w:rPr>
        <w:t xml:space="preserve"> </w:t>
      </w:r>
      <w:r>
        <w:t>ou</w:t>
      </w:r>
      <w:r w:rsidR="00563AFA">
        <w:t xml:space="preserve"> fazê-lo</w:t>
      </w:r>
      <w:r>
        <w:rPr>
          <w:spacing w:val="1"/>
        </w:rPr>
        <w:t xml:space="preserve"> </w:t>
      </w:r>
      <w:r w:rsidR="00563AFA">
        <w:t xml:space="preserve">pessoalmente mediante </w:t>
      </w:r>
      <w:r>
        <w:t>agendamento em uma das Agencias de atendimento ao Cidadão –</w:t>
      </w:r>
      <w:r>
        <w:rPr>
          <w:spacing w:val="1"/>
        </w:rPr>
        <w:t xml:space="preserve"> </w:t>
      </w:r>
      <w:r w:rsidR="00563AFA">
        <w:t>Atend</w:t>
      </w:r>
      <w:r>
        <w:t>e</w:t>
      </w:r>
      <w:r>
        <w:rPr>
          <w:spacing w:val="-1"/>
        </w:rPr>
        <w:t xml:space="preserve"> </w:t>
      </w:r>
      <w:r>
        <w:t>Bem, acompanhado de:</w:t>
      </w:r>
    </w:p>
    <w:p w14:paraId="09827A10" w14:textId="77777777" w:rsidR="008D1427" w:rsidRDefault="008D1427" w:rsidP="005532E7">
      <w:pPr>
        <w:pStyle w:val="Corpodetexto"/>
        <w:spacing w:after="120"/>
        <w:ind w:left="118" w:right="236" w:firstLine="1418"/>
        <w:jc w:val="both"/>
      </w:pPr>
    </w:p>
    <w:p w14:paraId="6D9177CC" w14:textId="77777777" w:rsidR="00E638BE" w:rsidRDefault="00E47FA2" w:rsidP="005532E7">
      <w:pPr>
        <w:pStyle w:val="PargrafodaLista"/>
        <w:numPr>
          <w:ilvl w:val="0"/>
          <w:numId w:val="3"/>
        </w:numPr>
        <w:tabs>
          <w:tab w:val="left" w:pos="1982"/>
        </w:tabs>
        <w:spacing w:after="120"/>
        <w:ind w:right="246" w:firstLine="1418"/>
        <w:jc w:val="both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original da Carteira de Identidade, CNH (Carteira Nacional de Habilitação)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documento equivalente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pessoa idosa;</w:t>
      </w:r>
    </w:p>
    <w:p w14:paraId="00ADD1F6" w14:textId="77777777" w:rsidR="008D1427" w:rsidRDefault="008D1427" w:rsidP="008D1427">
      <w:pPr>
        <w:pStyle w:val="PargrafodaLista"/>
        <w:tabs>
          <w:tab w:val="left" w:pos="1982"/>
        </w:tabs>
        <w:spacing w:after="120"/>
        <w:ind w:left="1536" w:right="246" w:firstLine="0"/>
        <w:jc w:val="left"/>
        <w:rPr>
          <w:sz w:val="24"/>
        </w:rPr>
      </w:pPr>
    </w:p>
    <w:p w14:paraId="275C7FCB" w14:textId="77777777" w:rsidR="00E638BE" w:rsidRDefault="00E47FA2" w:rsidP="005532E7">
      <w:pPr>
        <w:pStyle w:val="PargrafodaLista"/>
        <w:numPr>
          <w:ilvl w:val="0"/>
          <w:numId w:val="3"/>
        </w:numPr>
        <w:tabs>
          <w:tab w:val="left" w:pos="2068"/>
        </w:tabs>
        <w:spacing w:after="120"/>
        <w:ind w:right="242" w:firstLine="1418"/>
        <w:jc w:val="both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original da</w:t>
      </w:r>
      <w:r>
        <w:rPr>
          <w:spacing w:val="-2"/>
          <w:sz w:val="24"/>
        </w:rPr>
        <w:t xml:space="preserve"> </w:t>
      </w:r>
      <w:r>
        <w:rPr>
          <w:sz w:val="24"/>
        </w:rPr>
        <w:t>Carteira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Identidade,</w:t>
      </w:r>
      <w:r>
        <w:rPr>
          <w:spacing w:val="-2"/>
          <w:sz w:val="24"/>
        </w:rPr>
        <w:t xml:space="preserve"> </w:t>
      </w:r>
      <w:r>
        <w:rPr>
          <w:sz w:val="24"/>
        </w:rPr>
        <w:t>CNH</w:t>
      </w:r>
      <w:r>
        <w:rPr>
          <w:spacing w:val="-2"/>
          <w:sz w:val="24"/>
        </w:rPr>
        <w:t xml:space="preserve"> </w:t>
      </w:r>
      <w:r>
        <w:rPr>
          <w:sz w:val="24"/>
        </w:rPr>
        <w:t>(Carteira</w:t>
      </w:r>
      <w:r>
        <w:rPr>
          <w:spacing w:val="-3"/>
          <w:sz w:val="24"/>
        </w:rPr>
        <w:t xml:space="preserve"> </w:t>
      </w:r>
      <w:r>
        <w:rPr>
          <w:sz w:val="24"/>
        </w:rPr>
        <w:t>Nacional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Habilitação)</w:t>
      </w:r>
      <w:r>
        <w:rPr>
          <w:spacing w:val="-58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equivalente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pessoa</w:t>
      </w:r>
      <w:r>
        <w:rPr>
          <w:spacing w:val="1"/>
          <w:sz w:val="24"/>
        </w:rPr>
        <w:t xml:space="preserve"> </w:t>
      </w:r>
      <w:r>
        <w:rPr>
          <w:sz w:val="24"/>
        </w:rPr>
        <w:t>idosa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comprovando</w:t>
      </w:r>
      <w:r>
        <w:rPr>
          <w:spacing w:val="-1"/>
          <w:sz w:val="24"/>
        </w:rPr>
        <w:t xml:space="preserve"> </w:t>
      </w:r>
      <w:r>
        <w:rPr>
          <w:sz w:val="24"/>
        </w:rPr>
        <w:t>que a</w:t>
      </w:r>
      <w:r>
        <w:rPr>
          <w:spacing w:val="-2"/>
          <w:sz w:val="24"/>
        </w:rPr>
        <w:t xml:space="preserve"> </w:t>
      </w:r>
      <w:r>
        <w:rPr>
          <w:sz w:val="24"/>
        </w:rPr>
        <w:t>pessoa</w:t>
      </w:r>
      <w:r>
        <w:rPr>
          <w:spacing w:val="-2"/>
          <w:sz w:val="24"/>
        </w:rPr>
        <w:t xml:space="preserve"> </w:t>
      </w:r>
      <w:r>
        <w:rPr>
          <w:sz w:val="24"/>
        </w:rPr>
        <w:t>é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1"/>
          <w:sz w:val="24"/>
        </w:rPr>
        <w:t xml:space="preserve"> </w:t>
      </w:r>
      <w:r>
        <w:rPr>
          <w:sz w:val="24"/>
        </w:rPr>
        <w:t>legal</w:t>
      </w:r>
      <w:r>
        <w:rPr>
          <w:spacing w:val="-1"/>
          <w:sz w:val="24"/>
        </w:rPr>
        <w:t xml:space="preserve"> </w:t>
      </w:r>
      <w:r>
        <w:rPr>
          <w:sz w:val="24"/>
        </w:rPr>
        <w:t>(procuração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curatela),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caso;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14:paraId="229F55C8" w14:textId="77777777" w:rsidR="008D1427" w:rsidRPr="008D1427" w:rsidRDefault="008D1427" w:rsidP="008D1427">
      <w:pPr>
        <w:pStyle w:val="PargrafodaLista"/>
        <w:rPr>
          <w:sz w:val="24"/>
        </w:rPr>
      </w:pPr>
    </w:p>
    <w:p w14:paraId="55AAA020" w14:textId="77777777" w:rsidR="008D1427" w:rsidRDefault="008D1427" w:rsidP="008D1427">
      <w:pPr>
        <w:pStyle w:val="PargrafodaLista"/>
        <w:tabs>
          <w:tab w:val="left" w:pos="2068"/>
        </w:tabs>
        <w:spacing w:after="120"/>
        <w:ind w:left="1536" w:right="242" w:firstLine="0"/>
        <w:jc w:val="left"/>
        <w:rPr>
          <w:sz w:val="24"/>
        </w:rPr>
      </w:pPr>
    </w:p>
    <w:p w14:paraId="0DCDD23E" w14:textId="77777777" w:rsidR="005532E7" w:rsidRDefault="00E47FA2" w:rsidP="005532E7">
      <w:pPr>
        <w:pStyle w:val="PargrafodaLista"/>
        <w:numPr>
          <w:ilvl w:val="0"/>
          <w:numId w:val="3"/>
        </w:numPr>
        <w:tabs>
          <w:tab w:val="left" w:pos="2157"/>
        </w:tabs>
        <w:spacing w:before="90" w:after="120"/>
        <w:ind w:right="240" w:firstLine="1418"/>
        <w:jc w:val="both"/>
        <w:rPr>
          <w:sz w:val="24"/>
        </w:rPr>
      </w:pP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Boletim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Ocorrência</w:t>
      </w:r>
      <w:r>
        <w:rPr>
          <w:spacing w:val="-7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-5"/>
          <w:sz w:val="24"/>
        </w:rPr>
        <w:t xml:space="preserve"> </w:t>
      </w:r>
      <w:r>
        <w:rPr>
          <w:sz w:val="24"/>
        </w:rPr>
        <w:t>conforme</w:t>
      </w:r>
      <w:r>
        <w:rPr>
          <w:spacing w:val="-7"/>
          <w:sz w:val="24"/>
        </w:rPr>
        <w:t xml:space="preserve"> </w:t>
      </w:r>
      <w:r>
        <w:rPr>
          <w:sz w:val="24"/>
        </w:rPr>
        <w:t>modelo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Anexo</w:t>
      </w:r>
      <w:r>
        <w:rPr>
          <w:spacing w:val="-4"/>
          <w:sz w:val="24"/>
        </w:rPr>
        <w:t xml:space="preserve"> </w:t>
      </w:r>
      <w:r>
        <w:rPr>
          <w:sz w:val="24"/>
        </w:rPr>
        <w:t>III</w:t>
      </w:r>
      <w:r>
        <w:rPr>
          <w:spacing w:val="-7"/>
          <w:sz w:val="24"/>
        </w:rPr>
        <w:t xml:space="preserve"> </w:t>
      </w:r>
      <w:r>
        <w:rPr>
          <w:sz w:val="24"/>
        </w:rPr>
        <w:t>desta</w:t>
      </w:r>
      <w:r>
        <w:rPr>
          <w:spacing w:val="-58"/>
          <w:sz w:val="24"/>
        </w:rPr>
        <w:t xml:space="preserve"> </w:t>
      </w:r>
      <w:r>
        <w:rPr>
          <w:sz w:val="24"/>
        </w:rPr>
        <w:t>Resolução, constando informação de perda, roubo, furto ou dano do Cartão Nacional da Pessoa</w:t>
      </w:r>
      <w:r>
        <w:rPr>
          <w:spacing w:val="1"/>
          <w:sz w:val="24"/>
        </w:rPr>
        <w:t xml:space="preserve"> </w:t>
      </w:r>
      <w:r>
        <w:rPr>
          <w:sz w:val="24"/>
        </w:rPr>
        <w:t>Idosa.</w:t>
      </w:r>
    </w:p>
    <w:p w14:paraId="2C0751D1" w14:textId="77777777" w:rsidR="008D1427" w:rsidRDefault="008D1427" w:rsidP="008D1427">
      <w:pPr>
        <w:pStyle w:val="PargrafodaLista"/>
        <w:tabs>
          <w:tab w:val="left" w:pos="2157"/>
        </w:tabs>
        <w:spacing w:before="90" w:after="120"/>
        <w:ind w:left="1536" w:right="240" w:firstLine="0"/>
        <w:jc w:val="left"/>
        <w:rPr>
          <w:sz w:val="24"/>
        </w:rPr>
      </w:pPr>
    </w:p>
    <w:p w14:paraId="2FDA88BB" w14:textId="77777777" w:rsidR="00E638BE" w:rsidRDefault="00E47FA2" w:rsidP="005532E7">
      <w:pPr>
        <w:pStyle w:val="PargrafodaLista"/>
        <w:tabs>
          <w:tab w:val="left" w:pos="2157"/>
        </w:tabs>
        <w:spacing w:before="90" w:after="120"/>
        <w:ind w:left="1536" w:right="240" w:firstLine="0"/>
      </w:pPr>
      <w:r w:rsidRPr="005532E7">
        <w:rPr>
          <w:b/>
        </w:rPr>
        <w:t>Art.</w:t>
      </w:r>
      <w:r w:rsidRPr="005532E7">
        <w:rPr>
          <w:b/>
          <w:spacing w:val="7"/>
        </w:rPr>
        <w:t xml:space="preserve"> </w:t>
      </w:r>
      <w:r w:rsidRPr="005532E7">
        <w:rPr>
          <w:b/>
        </w:rPr>
        <w:t>6º</w:t>
      </w:r>
      <w:r w:rsidRPr="005532E7">
        <w:rPr>
          <w:b/>
          <w:spacing w:val="19"/>
        </w:rPr>
        <w:t xml:space="preserve"> </w:t>
      </w:r>
      <w:r>
        <w:t>Somente</w:t>
      </w:r>
      <w:r w:rsidRPr="005532E7">
        <w:rPr>
          <w:spacing w:val="7"/>
        </w:rPr>
        <w:t xml:space="preserve"> </w:t>
      </w:r>
      <w:r>
        <w:t>terá</w:t>
      </w:r>
      <w:r w:rsidRPr="005532E7">
        <w:rPr>
          <w:spacing w:val="7"/>
        </w:rPr>
        <w:t xml:space="preserve"> </w:t>
      </w:r>
      <w:r>
        <w:t>validade</w:t>
      </w:r>
      <w:r w:rsidRPr="005532E7">
        <w:rPr>
          <w:spacing w:val="7"/>
        </w:rPr>
        <w:t xml:space="preserve"> </w:t>
      </w:r>
      <w:r>
        <w:t>o</w:t>
      </w:r>
      <w:r w:rsidRPr="005532E7">
        <w:rPr>
          <w:spacing w:val="9"/>
        </w:rPr>
        <w:t xml:space="preserve"> </w:t>
      </w:r>
      <w:r>
        <w:t>original</w:t>
      </w:r>
      <w:r w:rsidRPr="005532E7">
        <w:rPr>
          <w:spacing w:val="8"/>
        </w:rPr>
        <w:t xml:space="preserve"> </w:t>
      </w:r>
      <w:r>
        <w:t>do</w:t>
      </w:r>
      <w:r w:rsidRPr="005532E7">
        <w:rPr>
          <w:spacing w:val="8"/>
        </w:rPr>
        <w:t xml:space="preserve"> </w:t>
      </w:r>
      <w:r>
        <w:t>Cartão</w:t>
      </w:r>
      <w:r w:rsidRPr="005532E7">
        <w:rPr>
          <w:spacing w:val="8"/>
        </w:rPr>
        <w:t xml:space="preserve"> </w:t>
      </w:r>
      <w:r>
        <w:t>Nacional</w:t>
      </w:r>
      <w:r w:rsidRPr="005532E7">
        <w:rPr>
          <w:spacing w:val="8"/>
        </w:rPr>
        <w:t xml:space="preserve"> </w:t>
      </w:r>
      <w:r>
        <w:t>da</w:t>
      </w:r>
      <w:r w:rsidRPr="005532E7">
        <w:rPr>
          <w:spacing w:val="8"/>
        </w:rPr>
        <w:t xml:space="preserve"> </w:t>
      </w:r>
      <w:r>
        <w:t>Pessoa</w:t>
      </w:r>
      <w:r w:rsidRPr="005532E7">
        <w:rPr>
          <w:spacing w:val="10"/>
        </w:rPr>
        <w:t xml:space="preserve"> </w:t>
      </w:r>
      <w:r>
        <w:t>Idosa,</w:t>
      </w:r>
      <w:r w:rsidR="005532E7">
        <w:t xml:space="preserve"> </w:t>
      </w:r>
      <w:r>
        <w:t>quando:</w:t>
      </w:r>
    </w:p>
    <w:p w14:paraId="6DBC448C" w14:textId="77777777" w:rsidR="004F2087" w:rsidRPr="005532E7" w:rsidRDefault="004F2087" w:rsidP="005532E7">
      <w:pPr>
        <w:pStyle w:val="PargrafodaLista"/>
        <w:tabs>
          <w:tab w:val="left" w:pos="2157"/>
        </w:tabs>
        <w:spacing w:before="90" w:after="120"/>
        <w:ind w:left="1536" w:right="240" w:firstLine="0"/>
        <w:rPr>
          <w:sz w:val="24"/>
        </w:rPr>
      </w:pPr>
    </w:p>
    <w:p w14:paraId="6A9EAE29" w14:textId="77777777" w:rsidR="00E638BE" w:rsidRDefault="00E47FA2" w:rsidP="005532E7">
      <w:pPr>
        <w:pStyle w:val="PargrafodaLista"/>
        <w:numPr>
          <w:ilvl w:val="0"/>
          <w:numId w:val="2"/>
        </w:numPr>
        <w:tabs>
          <w:tab w:val="left" w:pos="1974"/>
        </w:tabs>
        <w:spacing w:before="90" w:after="120"/>
        <w:ind w:left="119" w:right="244" w:firstLine="1418"/>
        <w:jc w:val="both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colocado sobre</w:t>
      </w:r>
      <w:r>
        <w:rPr>
          <w:spacing w:val="-2"/>
          <w:sz w:val="24"/>
        </w:rPr>
        <w:t xml:space="preserve"> </w:t>
      </w:r>
      <w:r>
        <w:rPr>
          <w:sz w:val="24"/>
        </w:rPr>
        <w:t>o painel do</w:t>
      </w:r>
      <w:r>
        <w:rPr>
          <w:spacing w:val="-1"/>
          <w:sz w:val="24"/>
        </w:rPr>
        <w:t xml:space="preserve"> </w:t>
      </w:r>
      <w:r>
        <w:rPr>
          <w:sz w:val="24"/>
        </w:rPr>
        <w:t>veículo, com a</w:t>
      </w:r>
      <w:r>
        <w:rPr>
          <w:spacing w:val="-2"/>
          <w:sz w:val="24"/>
        </w:rPr>
        <w:t xml:space="preserve"> </w:t>
      </w:r>
      <w:r>
        <w:rPr>
          <w:sz w:val="24"/>
        </w:rPr>
        <w:t>frente</w:t>
      </w:r>
      <w:r>
        <w:rPr>
          <w:spacing w:val="-1"/>
          <w:sz w:val="24"/>
        </w:rPr>
        <w:t xml:space="preserve"> </w:t>
      </w:r>
      <w:r>
        <w:rPr>
          <w:sz w:val="24"/>
        </w:rPr>
        <w:t>voltada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cima; e</w:t>
      </w:r>
    </w:p>
    <w:p w14:paraId="648C4C1C" w14:textId="77777777" w:rsidR="004F2087" w:rsidRDefault="004F2087" w:rsidP="004F2087">
      <w:pPr>
        <w:pStyle w:val="PargrafodaLista"/>
        <w:tabs>
          <w:tab w:val="left" w:pos="1974"/>
        </w:tabs>
        <w:spacing w:before="90" w:after="120"/>
        <w:ind w:left="1537" w:right="244" w:firstLine="0"/>
        <w:jc w:val="left"/>
        <w:rPr>
          <w:sz w:val="24"/>
        </w:rPr>
      </w:pPr>
    </w:p>
    <w:p w14:paraId="7550B99E" w14:textId="77777777" w:rsidR="00E638BE" w:rsidRDefault="00E47FA2" w:rsidP="005532E7">
      <w:pPr>
        <w:pStyle w:val="PargrafodaLista"/>
        <w:numPr>
          <w:ilvl w:val="0"/>
          <w:numId w:val="2"/>
        </w:numPr>
        <w:tabs>
          <w:tab w:val="left" w:pos="2070"/>
        </w:tabs>
        <w:spacing w:after="120"/>
        <w:ind w:left="118" w:right="244" w:firstLine="1418"/>
        <w:jc w:val="both"/>
        <w:rPr>
          <w:sz w:val="24"/>
        </w:rPr>
      </w:pPr>
      <w:r>
        <w:rPr>
          <w:sz w:val="24"/>
        </w:rPr>
        <w:t>- apresentado à autoridade de trânsito ou aos agentes de trânsito, sempre que</w:t>
      </w:r>
      <w:r>
        <w:rPr>
          <w:spacing w:val="-57"/>
          <w:sz w:val="24"/>
        </w:rPr>
        <w:t xml:space="preserve"> </w:t>
      </w:r>
      <w:r>
        <w:rPr>
          <w:sz w:val="24"/>
        </w:rPr>
        <w:t>solicitado, acompanhado de documento de identidade do portador do Cartão Nacional da Pessoa</w:t>
      </w:r>
      <w:r>
        <w:rPr>
          <w:spacing w:val="1"/>
          <w:sz w:val="24"/>
        </w:rPr>
        <w:t xml:space="preserve"> </w:t>
      </w:r>
      <w:r>
        <w:rPr>
          <w:sz w:val="24"/>
        </w:rPr>
        <w:t>Idosa.</w:t>
      </w:r>
    </w:p>
    <w:p w14:paraId="34EDCE5F" w14:textId="77777777" w:rsidR="004F2087" w:rsidRPr="004F2087" w:rsidRDefault="004F2087" w:rsidP="004F2087">
      <w:pPr>
        <w:pStyle w:val="PargrafodaLista"/>
        <w:rPr>
          <w:sz w:val="24"/>
        </w:rPr>
      </w:pPr>
    </w:p>
    <w:p w14:paraId="2212E29D" w14:textId="77777777" w:rsidR="004F2087" w:rsidRDefault="004F2087" w:rsidP="004F2087">
      <w:pPr>
        <w:pStyle w:val="PargrafodaLista"/>
        <w:tabs>
          <w:tab w:val="left" w:pos="2070"/>
        </w:tabs>
        <w:spacing w:after="120"/>
        <w:ind w:left="1536" w:right="244" w:firstLine="0"/>
        <w:jc w:val="left"/>
        <w:rPr>
          <w:sz w:val="24"/>
        </w:rPr>
      </w:pPr>
    </w:p>
    <w:p w14:paraId="498C5B2E" w14:textId="77777777" w:rsidR="005532E7" w:rsidRDefault="00E47FA2" w:rsidP="005532E7">
      <w:pPr>
        <w:pStyle w:val="Corpodetexto"/>
        <w:spacing w:after="120"/>
        <w:ind w:left="118" w:right="239" w:firstLine="1418"/>
        <w:jc w:val="both"/>
      </w:pPr>
      <w:r>
        <w:rPr>
          <w:b/>
        </w:rPr>
        <w:t xml:space="preserve">Art. 7º </w:t>
      </w:r>
      <w:r>
        <w:t>O Cartão Nacional da Pessoa Idosa poderá ser recolhido pelo agente de</w:t>
      </w:r>
      <w:r>
        <w:rPr>
          <w:spacing w:val="-57"/>
        </w:rPr>
        <w:t xml:space="preserve"> </w:t>
      </w:r>
      <w:r>
        <w:t>trânsito, e o ato de autorização suspenso ou cassado</w:t>
      </w:r>
      <w:r w:rsidR="00D520CD">
        <w:t>, ato continuo à comunicação do agente de trânsito ou superior hierarquico a Secretaria de Cidadania e da Pessoa com Deficiência</w:t>
      </w:r>
      <w:r>
        <w:t>,</w:t>
      </w:r>
      <w:r w:rsidR="009E1567">
        <w:t xml:space="preserve"> e</w:t>
      </w:r>
      <w:r>
        <w:rPr>
          <w:spacing w:val="-11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verificada</w:t>
      </w:r>
      <w:r>
        <w:rPr>
          <w:spacing w:val="-12"/>
        </w:rPr>
        <w:t xml:space="preserve"> </w:t>
      </w:r>
      <w:r>
        <w:t>irregularidade</w:t>
      </w:r>
      <w:r>
        <w:rPr>
          <w:spacing w:val="-13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sua</w:t>
      </w:r>
      <w:r>
        <w:rPr>
          <w:spacing w:val="-13"/>
        </w:rPr>
        <w:t xml:space="preserve"> </w:t>
      </w:r>
      <w:r>
        <w:t>utilização,</w:t>
      </w:r>
      <w:r>
        <w:rPr>
          <w:spacing w:val="-58"/>
        </w:rPr>
        <w:t xml:space="preserve"> </w:t>
      </w:r>
      <w:r>
        <w:t>considerando-se</w:t>
      </w:r>
      <w:r>
        <w:rPr>
          <w:spacing w:val="-2"/>
        </w:rPr>
        <w:t xml:space="preserve"> </w:t>
      </w:r>
      <w:r>
        <w:t>como tal, dentre</w:t>
      </w:r>
      <w:r>
        <w:rPr>
          <w:spacing w:val="-2"/>
        </w:rPr>
        <w:t xml:space="preserve"> </w:t>
      </w:r>
      <w:r>
        <w:t>outros:</w:t>
      </w:r>
    </w:p>
    <w:p w14:paraId="2892CBC1" w14:textId="77777777" w:rsidR="004F2087" w:rsidRDefault="004F2087" w:rsidP="005532E7">
      <w:pPr>
        <w:pStyle w:val="Corpodetexto"/>
        <w:spacing w:after="120"/>
        <w:ind w:left="118" w:right="239" w:firstLine="1418"/>
        <w:jc w:val="both"/>
      </w:pPr>
    </w:p>
    <w:p w14:paraId="229F6F00" w14:textId="77777777" w:rsidR="005532E7" w:rsidRDefault="00E47FA2" w:rsidP="005532E7">
      <w:pPr>
        <w:pStyle w:val="Corpodetexto"/>
        <w:spacing w:after="120"/>
        <w:ind w:left="118" w:right="239" w:firstLine="1418"/>
        <w:jc w:val="both"/>
      </w:pPr>
      <w:r>
        <w:rPr>
          <w:b/>
        </w:rPr>
        <w:t xml:space="preserve">I </w:t>
      </w:r>
      <w:r>
        <w:t>- o empréstimo ou simples utilização do cartão por terceiros;</w:t>
      </w:r>
    </w:p>
    <w:p w14:paraId="59721C34" w14:textId="77777777" w:rsidR="004F2087" w:rsidRDefault="004F2087" w:rsidP="005532E7">
      <w:pPr>
        <w:pStyle w:val="Corpodetexto"/>
        <w:spacing w:after="120"/>
        <w:ind w:left="118" w:right="239" w:firstLine="1418"/>
        <w:jc w:val="both"/>
      </w:pPr>
    </w:p>
    <w:p w14:paraId="09B0E27E" w14:textId="77777777" w:rsidR="004F2087" w:rsidRDefault="00E47FA2" w:rsidP="005532E7">
      <w:pPr>
        <w:pStyle w:val="Corpodetexto"/>
        <w:spacing w:after="120"/>
        <w:ind w:left="118" w:right="239" w:firstLine="1418"/>
        <w:jc w:val="both"/>
      </w:pPr>
      <w:r>
        <w:rPr>
          <w:spacing w:val="-57"/>
        </w:rPr>
        <w:t xml:space="preserve"> </w:t>
      </w:r>
      <w:r>
        <w:rPr>
          <w:b/>
        </w:rPr>
        <w:t xml:space="preserve">II </w:t>
      </w:r>
      <w:r>
        <w:t>- o uso de cópia do cartão, efetuada por qualquer processo;</w:t>
      </w:r>
    </w:p>
    <w:p w14:paraId="61EDA8F4" w14:textId="77777777" w:rsidR="005532E7" w:rsidRDefault="00E47FA2" w:rsidP="005532E7">
      <w:pPr>
        <w:pStyle w:val="Corpodetexto"/>
        <w:spacing w:after="120"/>
        <w:ind w:left="118" w:right="239" w:firstLine="1418"/>
        <w:jc w:val="both"/>
        <w:rPr>
          <w:spacing w:val="1"/>
        </w:rPr>
      </w:pPr>
      <w:r>
        <w:rPr>
          <w:spacing w:val="1"/>
        </w:rPr>
        <w:t xml:space="preserve"> </w:t>
      </w:r>
    </w:p>
    <w:p w14:paraId="757786C8" w14:textId="77777777" w:rsidR="00E638BE" w:rsidRDefault="00E47FA2" w:rsidP="005532E7">
      <w:pPr>
        <w:pStyle w:val="Corpodetexto"/>
        <w:spacing w:after="120"/>
        <w:ind w:left="118" w:right="239" w:firstLine="1418"/>
        <w:jc w:val="both"/>
      </w:pPr>
      <w:r>
        <w:rPr>
          <w:b/>
        </w:rPr>
        <w:t>III</w:t>
      </w:r>
      <w:r>
        <w:rPr>
          <w:b/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porte do cartão</w:t>
      </w:r>
      <w:r>
        <w:rPr>
          <w:spacing w:val="-1"/>
        </w:rPr>
        <w:t xml:space="preserve"> </w:t>
      </w:r>
      <w:r>
        <w:t>com rasuras ou</w:t>
      </w:r>
      <w:r>
        <w:rPr>
          <w:spacing w:val="-1"/>
        </w:rPr>
        <w:t xml:space="preserve"> </w:t>
      </w:r>
      <w:r>
        <w:t>falsificado;</w:t>
      </w:r>
    </w:p>
    <w:p w14:paraId="057AA750" w14:textId="77777777" w:rsidR="004F2087" w:rsidRDefault="004F2087" w:rsidP="005532E7">
      <w:pPr>
        <w:pStyle w:val="Corpodetexto"/>
        <w:spacing w:after="120"/>
        <w:ind w:left="118" w:right="239" w:firstLine="1418"/>
        <w:jc w:val="both"/>
      </w:pPr>
    </w:p>
    <w:p w14:paraId="4D7156E4" w14:textId="77777777" w:rsidR="005532E7" w:rsidRDefault="00E47FA2" w:rsidP="005532E7">
      <w:pPr>
        <w:pStyle w:val="PargrafodaLista"/>
        <w:numPr>
          <w:ilvl w:val="0"/>
          <w:numId w:val="1"/>
        </w:numPr>
        <w:tabs>
          <w:tab w:val="left" w:pos="2181"/>
        </w:tabs>
        <w:spacing w:before="1" w:after="120"/>
        <w:ind w:firstLine="1418"/>
        <w:jc w:val="both"/>
        <w:rPr>
          <w:sz w:val="24"/>
        </w:rPr>
      </w:pPr>
      <w:r>
        <w:rPr>
          <w:sz w:val="24"/>
        </w:rPr>
        <w:t>- o uso do cartão em desacordo com as disposições nele contidas ou na</w:t>
      </w:r>
      <w:r>
        <w:rPr>
          <w:spacing w:val="1"/>
          <w:sz w:val="24"/>
        </w:rPr>
        <w:t xml:space="preserve"> </w:t>
      </w:r>
      <w:r>
        <w:rPr>
          <w:sz w:val="24"/>
        </w:rPr>
        <w:t>legislação pertinente, especialmente se constatado pelo agente de trânsito que o veículo por</w:t>
      </w:r>
      <w:r>
        <w:rPr>
          <w:spacing w:val="1"/>
          <w:sz w:val="24"/>
        </w:rPr>
        <w:t xml:space="preserve"> </w:t>
      </w:r>
      <w:r>
        <w:rPr>
          <w:sz w:val="24"/>
        </w:rPr>
        <w:t>ocasião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utilização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vaga</w:t>
      </w:r>
      <w:r>
        <w:rPr>
          <w:spacing w:val="-2"/>
          <w:sz w:val="24"/>
        </w:rPr>
        <w:t xml:space="preserve"> </w:t>
      </w:r>
      <w:r>
        <w:rPr>
          <w:sz w:val="24"/>
        </w:rPr>
        <w:t>especial,</w:t>
      </w:r>
      <w:r>
        <w:rPr>
          <w:spacing w:val="2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foi utilizado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transporte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pessoa idosa; ou</w:t>
      </w:r>
    </w:p>
    <w:p w14:paraId="101F56D3" w14:textId="77777777" w:rsidR="004F2087" w:rsidRDefault="004F2087" w:rsidP="004F2087">
      <w:pPr>
        <w:pStyle w:val="PargrafodaLista"/>
        <w:tabs>
          <w:tab w:val="left" w:pos="2181"/>
        </w:tabs>
        <w:spacing w:before="1" w:after="120"/>
        <w:ind w:left="1536" w:firstLine="0"/>
        <w:jc w:val="left"/>
        <w:rPr>
          <w:sz w:val="24"/>
        </w:rPr>
      </w:pPr>
    </w:p>
    <w:p w14:paraId="1D52A902" w14:textId="77777777" w:rsidR="00E638BE" w:rsidRDefault="00E47FA2" w:rsidP="005532E7">
      <w:pPr>
        <w:pStyle w:val="PargrafodaLista"/>
        <w:numPr>
          <w:ilvl w:val="0"/>
          <w:numId w:val="1"/>
        </w:numPr>
        <w:tabs>
          <w:tab w:val="left" w:pos="2181"/>
        </w:tabs>
        <w:spacing w:before="1" w:after="120"/>
        <w:ind w:firstLine="1418"/>
        <w:jc w:val="both"/>
        <w:rPr>
          <w:sz w:val="24"/>
        </w:rPr>
      </w:pPr>
      <w:r w:rsidRPr="005532E7">
        <w:rPr>
          <w:sz w:val="24"/>
        </w:rPr>
        <w:t>-</w:t>
      </w:r>
      <w:r w:rsidRPr="005532E7">
        <w:rPr>
          <w:spacing w:val="-2"/>
          <w:sz w:val="24"/>
        </w:rPr>
        <w:t xml:space="preserve"> </w:t>
      </w:r>
      <w:r w:rsidRPr="005532E7">
        <w:rPr>
          <w:sz w:val="24"/>
        </w:rPr>
        <w:t>o</w:t>
      </w:r>
      <w:r w:rsidRPr="005532E7">
        <w:rPr>
          <w:spacing w:val="-1"/>
          <w:sz w:val="24"/>
        </w:rPr>
        <w:t xml:space="preserve"> </w:t>
      </w:r>
      <w:r w:rsidRPr="005532E7">
        <w:rPr>
          <w:sz w:val="24"/>
        </w:rPr>
        <w:t>uso</w:t>
      </w:r>
      <w:r w:rsidRPr="005532E7">
        <w:rPr>
          <w:spacing w:val="-1"/>
          <w:sz w:val="24"/>
        </w:rPr>
        <w:t xml:space="preserve"> </w:t>
      </w:r>
      <w:r w:rsidRPr="005532E7">
        <w:rPr>
          <w:sz w:val="24"/>
        </w:rPr>
        <w:t>do</w:t>
      </w:r>
      <w:r w:rsidRPr="005532E7">
        <w:rPr>
          <w:spacing w:val="-1"/>
          <w:sz w:val="24"/>
        </w:rPr>
        <w:t xml:space="preserve"> </w:t>
      </w:r>
      <w:r w:rsidRPr="005532E7">
        <w:rPr>
          <w:sz w:val="24"/>
        </w:rPr>
        <w:t>cartão</w:t>
      </w:r>
      <w:r w:rsidRPr="005532E7">
        <w:rPr>
          <w:spacing w:val="-1"/>
          <w:sz w:val="24"/>
        </w:rPr>
        <w:t xml:space="preserve"> </w:t>
      </w:r>
      <w:r w:rsidRPr="005532E7">
        <w:rPr>
          <w:sz w:val="24"/>
        </w:rPr>
        <w:t>sem</w:t>
      </w:r>
      <w:r w:rsidRPr="005532E7">
        <w:rPr>
          <w:spacing w:val="-1"/>
          <w:sz w:val="24"/>
        </w:rPr>
        <w:t xml:space="preserve"> </w:t>
      </w:r>
      <w:r w:rsidRPr="005532E7">
        <w:rPr>
          <w:sz w:val="24"/>
        </w:rPr>
        <w:t>a devida plastificação.</w:t>
      </w:r>
    </w:p>
    <w:p w14:paraId="072A68BA" w14:textId="77777777" w:rsidR="004F2087" w:rsidRPr="004F2087" w:rsidRDefault="004F2087" w:rsidP="004F2087">
      <w:pPr>
        <w:pStyle w:val="PargrafodaLista"/>
        <w:rPr>
          <w:sz w:val="24"/>
        </w:rPr>
      </w:pPr>
    </w:p>
    <w:p w14:paraId="0100677D" w14:textId="77777777" w:rsidR="004F2087" w:rsidRPr="005532E7" w:rsidRDefault="004F2087" w:rsidP="004F2087">
      <w:pPr>
        <w:pStyle w:val="PargrafodaLista"/>
        <w:tabs>
          <w:tab w:val="left" w:pos="2181"/>
        </w:tabs>
        <w:spacing w:before="1" w:after="120"/>
        <w:ind w:left="1536" w:firstLine="0"/>
        <w:jc w:val="left"/>
        <w:rPr>
          <w:sz w:val="24"/>
        </w:rPr>
      </w:pPr>
    </w:p>
    <w:p w14:paraId="078ED791" w14:textId="77777777" w:rsidR="00E638BE" w:rsidRDefault="00E47FA2" w:rsidP="005532E7">
      <w:pPr>
        <w:pStyle w:val="Corpodetexto"/>
        <w:spacing w:after="120"/>
        <w:ind w:left="118" w:right="239" w:firstLine="1418"/>
        <w:jc w:val="both"/>
      </w:pPr>
      <w:r>
        <w:rPr>
          <w:b/>
        </w:rPr>
        <w:t xml:space="preserve">Art. 8º </w:t>
      </w:r>
      <w:r>
        <w:t>A autorização perderá seu valor legal, no caso de não permanecerem as</w:t>
      </w:r>
      <w:r>
        <w:rPr>
          <w:spacing w:val="-57"/>
        </w:rPr>
        <w:t xml:space="preserve"> </w:t>
      </w:r>
      <w:r>
        <w:t>condições que propiciaram sua concessão, fato que deverá ser comunicado pelo beneficiário do</w:t>
      </w:r>
      <w:r>
        <w:rPr>
          <w:spacing w:val="1"/>
        </w:rPr>
        <w:t xml:space="preserve"> </w:t>
      </w:r>
      <w:r>
        <w:t>Cartão Nacional da Pessoa Idosa ou, dependendo do caso, por seu representante legal ao órgão</w:t>
      </w:r>
      <w:r>
        <w:rPr>
          <w:spacing w:val="1"/>
        </w:rPr>
        <w:t xml:space="preserve"> </w:t>
      </w:r>
      <w:r>
        <w:t>concedente,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ensejará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devolução do cartão emitido.</w:t>
      </w:r>
    </w:p>
    <w:p w14:paraId="0DF08F26" w14:textId="77777777" w:rsidR="004F2087" w:rsidRDefault="004F2087" w:rsidP="005532E7">
      <w:pPr>
        <w:pStyle w:val="Corpodetexto"/>
        <w:spacing w:after="120"/>
        <w:ind w:left="118" w:right="239" w:firstLine="1418"/>
        <w:jc w:val="both"/>
      </w:pPr>
    </w:p>
    <w:p w14:paraId="60B06FFE" w14:textId="77777777" w:rsidR="00E638BE" w:rsidRDefault="00E47FA2" w:rsidP="005532E7">
      <w:pPr>
        <w:pStyle w:val="Corpodetexto"/>
        <w:spacing w:before="1" w:after="120"/>
        <w:ind w:left="118" w:right="239" w:firstLine="1418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9º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 w:rsidR="00AC641C">
        <w:t xml:space="preserve">Secretaria de Cidadania e da Pessoa com Deficiência </w:t>
      </w:r>
      <w:r>
        <w:t>poderá suspender, cancelar ou alterar, a qualquer tempo, as autorizações</w:t>
      </w:r>
      <w:r>
        <w:rPr>
          <w:spacing w:val="1"/>
        </w:rPr>
        <w:t xml:space="preserve"> </w:t>
      </w:r>
      <w:r>
        <w:t>especiais</w:t>
      </w:r>
      <w:r>
        <w:rPr>
          <w:spacing w:val="-1"/>
        </w:rPr>
        <w:t xml:space="preserve"> </w:t>
      </w:r>
      <w:r>
        <w:t>emitidas, por motivo tecnicamente</w:t>
      </w:r>
      <w:r>
        <w:rPr>
          <w:spacing w:val="-1"/>
        </w:rPr>
        <w:t xml:space="preserve"> </w:t>
      </w:r>
      <w:r>
        <w:t>justificado.</w:t>
      </w:r>
    </w:p>
    <w:p w14:paraId="6BC55AE5" w14:textId="77777777" w:rsidR="004F2087" w:rsidRDefault="004F2087" w:rsidP="005532E7">
      <w:pPr>
        <w:pStyle w:val="Corpodetexto"/>
        <w:spacing w:before="1" w:after="120"/>
        <w:ind w:left="118" w:right="239" w:firstLine="1418"/>
        <w:jc w:val="both"/>
      </w:pPr>
    </w:p>
    <w:p w14:paraId="0D3CEFD7" w14:textId="77777777" w:rsidR="00E638BE" w:rsidRDefault="00E47FA2" w:rsidP="005532E7">
      <w:pPr>
        <w:pStyle w:val="Corpodetexto"/>
        <w:spacing w:after="120"/>
        <w:ind w:left="118" w:right="99" w:firstLine="1418"/>
        <w:jc w:val="both"/>
      </w:pPr>
      <w:r>
        <w:rPr>
          <w:b/>
        </w:rPr>
        <w:t xml:space="preserve">Art. 10. </w:t>
      </w:r>
      <w:r>
        <w:t>As vagas existentes, destinadas a estacionamento de veículos utilizados</w:t>
      </w:r>
      <w:r w:rsidR="00AC641C">
        <w:t xml:space="preserve"> </w:t>
      </w:r>
      <w:r>
        <w:rPr>
          <w:spacing w:val="-57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pessoas</w:t>
      </w:r>
      <w:r>
        <w:rPr>
          <w:spacing w:val="-10"/>
        </w:rPr>
        <w:t xml:space="preserve"> </w:t>
      </w:r>
      <w:r>
        <w:t>idosas,</w:t>
      </w:r>
      <w:r>
        <w:rPr>
          <w:spacing w:val="-11"/>
        </w:rPr>
        <w:t xml:space="preserve"> </w:t>
      </w:r>
      <w:r>
        <w:t>deverão</w:t>
      </w:r>
      <w:r>
        <w:rPr>
          <w:spacing w:val="-10"/>
        </w:rPr>
        <w:t xml:space="preserve"> </w:t>
      </w:r>
      <w:r>
        <w:t>ser</w:t>
      </w:r>
      <w:r>
        <w:rPr>
          <w:spacing w:val="-9"/>
        </w:rPr>
        <w:t xml:space="preserve"> </w:t>
      </w:r>
      <w:r>
        <w:t>regulamentadas</w:t>
      </w:r>
      <w:r>
        <w:rPr>
          <w:spacing w:val="-8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vagas</w:t>
      </w:r>
      <w:r>
        <w:rPr>
          <w:spacing w:val="-10"/>
        </w:rPr>
        <w:t xml:space="preserve"> </w:t>
      </w:r>
      <w:r>
        <w:t>especiais,</w:t>
      </w:r>
      <w:r>
        <w:rPr>
          <w:spacing w:val="-8"/>
        </w:rPr>
        <w:t xml:space="preserve"> </w:t>
      </w:r>
      <w:r>
        <w:t>conforme</w:t>
      </w:r>
      <w:r>
        <w:rPr>
          <w:spacing w:val="-11"/>
        </w:rPr>
        <w:t xml:space="preserve"> </w:t>
      </w:r>
      <w:r>
        <w:t>trata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art.</w:t>
      </w:r>
      <w:r>
        <w:rPr>
          <w:spacing w:val="-10"/>
        </w:rPr>
        <w:t xml:space="preserve"> </w:t>
      </w:r>
      <w:r>
        <w:t>1º</w:t>
      </w:r>
      <w:r>
        <w:rPr>
          <w:spacing w:val="-11"/>
        </w:rPr>
        <w:t xml:space="preserve"> </w:t>
      </w:r>
      <w:r>
        <w:t>desta</w:t>
      </w:r>
      <w:r>
        <w:rPr>
          <w:spacing w:val="-57"/>
        </w:rPr>
        <w:t xml:space="preserve"> </w:t>
      </w:r>
      <w:r>
        <w:t>Resolução,</w:t>
      </w:r>
      <w:r>
        <w:rPr>
          <w:spacing w:val="1"/>
        </w:rPr>
        <w:t xml:space="preserve"> </w:t>
      </w:r>
      <w:r>
        <w:t>obedecendo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critérios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sinalizações</w:t>
      </w:r>
      <w:r>
        <w:rPr>
          <w:spacing w:val="1"/>
        </w:rPr>
        <w:t xml:space="preserve"> </w:t>
      </w:r>
      <w:r>
        <w:t>estabelecidos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Engenharia de Tráfego de São Bernardo do Campo em consonância com as normas do Conselho</w:t>
      </w:r>
      <w:r>
        <w:rPr>
          <w:spacing w:val="1"/>
        </w:rPr>
        <w:t xml:space="preserve"> </w:t>
      </w:r>
      <w:r>
        <w:t>Nacional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Trânsito – CONTRAN.</w:t>
      </w:r>
    </w:p>
    <w:p w14:paraId="75C9CD44" w14:textId="77777777" w:rsidR="004F2087" w:rsidRDefault="004F2087" w:rsidP="005532E7">
      <w:pPr>
        <w:pStyle w:val="Corpodetexto"/>
        <w:spacing w:after="120"/>
        <w:ind w:left="118" w:right="99" w:firstLine="1418"/>
        <w:jc w:val="both"/>
      </w:pPr>
    </w:p>
    <w:p w14:paraId="59D49274" w14:textId="77777777" w:rsidR="00463F06" w:rsidRDefault="00E47FA2" w:rsidP="005532E7">
      <w:pPr>
        <w:pStyle w:val="Corpodetexto"/>
        <w:spacing w:before="90" w:after="120"/>
        <w:ind w:left="118" w:right="243" w:firstLine="1418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11.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Cartão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Pessoa</w:t>
      </w:r>
      <w:r>
        <w:rPr>
          <w:spacing w:val="1"/>
        </w:rPr>
        <w:t xml:space="preserve"> </w:t>
      </w:r>
      <w:r>
        <w:t>Idosa,</w:t>
      </w:r>
      <w:r>
        <w:rPr>
          <w:spacing w:val="1"/>
        </w:rPr>
        <w:t xml:space="preserve"> </w:t>
      </w:r>
      <w:r>
        <w:t>instituído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Resolução, poderá servir de referência para fins de utilização em estabelecimentos particulares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reservem</w:t>
      </w:r>
      <w:r>
        <w:rPr>
          <w:spacing w:val="-1"/>
        </w:rPr>
        <w:t xml:space="preserve"> </w:t>
      </w:r>
      <w:r>
        <w:t>vagas</w:t>
      </w:r>
      <w:r>
        <w:rPr>
          <w:spacing w:val="-1"/>
        </w:rPr>
        <w:t xml:space="preserve"> </w:t>
      </w:r>
      <w:r>
        <w:t>específicas de estacionamento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veículos utilizados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pessoas</w:t>
      </w:r>
      <w:r>
        <w:rPr>
          <w:spacing w:val="-1"/>
        </w:rPr>
        <w:t xml:space="preserve"> </w:t>
      </w:r>
      <w:r>
        <w:t>idosas.</w:t>
      </w:r>
    </w:p>
    <w:p w14:paraId="4B034395" w14:textId="77777777" w:rsidR="004F2087" w:rsidRDefault="004F2087" w:rsidP="005532E7">
      <w:pPr>
        <w:pStyle w:val="Corpodetexto"/>
        <w:spacing w:before="90" w:after="120"/>
        <w:ind w:left="118" w:right="243" w:firstLine="1418"/>
        <w:jc w:val="both"/>
      </w:pPr>
    </w:p>
    <w:p w14:paraId="574483FE" w14:textId="77777777" w:rsidR="005532E7" w:rsidRDefault="00E47FA2" w:rsidP="005532E7">
      <w:pPr>
        <w:pStyle w:val="Corpodetexto"/>
        <w:spacing w:before="90" w:after="120"/>
        <w:ind w:left="118" w:right="243" w:firstLine="1418"/>
        <w:jc w:val="both"/>
      </w:pPr>
      <w:r>
        <w:rPr>
          <w:b/>
        </w:rPr>
        <w:t>Art.</w:t>
      </w:r>
      <w:r>
        <w:rPr>
          <w:b/>
          <w:spacing w:val="11"/>
        </w:rPr>
        <w:t xml:space="preserve"> </w:t>
      </w:r>
      <w:r>
        <w:rPr>
          <w:b/>
        </w:rPr>
        <w:t>12.</w:t>
      </w:r>
      <w:r>
        <w:rPr>
          <w:b/>
          <w:spacing w:val="27"/>
        </w:rPr>
        <w:t xml:space="preserve"> </w:t>
      </w:r>
      <w:r>
        <w:t>Os</w:t>
      </w:r>
      <w:r>
        <w:rPr>
          <w:spacing w:val="12"/>
        </w:rPr>
        <w:t xml:space="preserve"> </w:t>
      </w:r>
      <w:r>
        <w:t>casos</w:t>
      </w:r>
      <w:r>
        <w:rPr>
          <w:spacing w:val="13"/>
        </w:rPr>
        <w:t xml:space="preserve"> </w:t>
      </w:r>
      <w:r>
        <w:t>omissos</w:t>
      </w:r>
      <w:r>
        <w:rPr>
          <w:spacing w:val="13"/>
        </w:rPr>
        <w:t xml:space="preserve"> </w:t>
      </w:r>
      <w:r>
        <w:t>serão</w:t>
      </w:r>
      <w:r>
        <w:rPr>
          <w:spacing w:val="12"/>
        </w:rPr>
        <w:t xml:space="preserve"> </w:t>
      </w:r>
      <w:r>
        <w:t>tratados</w:t>
      </w:r>
      <w:r>
        <w:rPr>
          <w:spacing w:val="12"/>
        </w:rPr>
        <w:t xml:space="preserve"> </w:t>
      </w:r>
      <w:r w:rsidR="00463F06">
        <w:t xml:space="preserve">pela Secretaria de Cidadania e da </w:t>
      </w:r>
      <w:r w:rsidR="00463F06">
        <w:lastRenderedPageBreak/>
        <w:t>Pessoa com Deficiência</w:t>
      </w:r>
    </w:p>
    <w:p w14:paraId="7A889172" w14:textId="77777777" w:rsidR="004F2087" w:rsidRDefault="004F2087" w:rsidP="005532E7">
      <w:pPr>
        <w:pStyle w:val="Corpodetexto"/>
        <w:spacing w:before="90" w:after="120"/>
        <w:ind w:left="118" w:right="243" w:firstLine="1418"/>
        <w:jc w:val="both"/>
      </w:pPr>
    </w:p>
    <w:p w14:paraId="6440AB03" w14:textId="77777777" w:rsidR="005532E7" w:rsidRDefault="00E47FA2" w:rsidP="005532E7">
      <w:pPr>
        <w:pStyle w:val="Corpodetexto"/>
        <w:spacing w:before="90" w:after="120"/>
        <w:ind w:left="118" w:right="243" w:firstLine="1418"/>
        <w:jc w:val="both"/>
      </w:pP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>13.</w:t>
      </w:r>
      <w:r>
        <w:rPr>
          <w:b/>
          <w:spacing w:val="58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entrará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vigor na</w:t>
      </w:r>
      <w:r>
        <w:rPr>
          <w:spacing w:val="-2"/>
        </w:rPr>
        <w:t xml:space="preserve"> </w:t>
      </w:r>
      <w:r>
        <w:t>data de</w:t>
      </w:r>
      <w:r>
        <w:rPr>
          <w:spacing w:val="-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publicação.</w:t>
      </w:r>
    </w:p>
    <w:p w14:paraId="1FED81CF" w14:textId="77777777" w:rsidR="004F2087" w:rsidRDefault="004F2087" w:rsidP="005532E7">
      <w:pPr>
        <w:pStyle w:val="Corpodetexto"/>
        <w:spacing w:before="90" w:after="120"/>
        <w:ind w:left="118" w:right="243" w:firstLine="1418"/>
        <w:jc w:val="both"/>
      </w:pPr>
    </w:p>
    <w:p w14:paraId="7599B55E" w14:textId="77777777" w:rsidR="00E638BE" w:rsidRDefault="00E47FA2" w:rsidP="005532E7">
      <w:pPr>
        <w:pStyle w:val="Corpodetexto"/>
        <w:spacing w:before="90" w:after="120"/>
        <w:ind w:left="118" w:right="243" w:firstLine="1418"/>
        <w:jc w:val="both"/>
      </w:pP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>14.</w:t>
      </w:r>
      <w:r>
        <w:rPr>
          <w:b/>
          <w:spacing w:val="2"/>
        </w:rPr>
        <w:t xml:space="preserve"> </w:t>
      </w:r>
      <w:r>
        <w:t>Fica</w:t>
      </w:r>
      <w:r>
        <w:rPr>
          <w:spacing w:val="-3"/>
        </w:rPr>
        <w:t xml:space="preserve"> </w:t>
      </w:r>
      <w:r>
        <w:t>revogada</w:t>
      </w:r>
      <w:r>
        <w:rPr>
          <w:spacing w:val="-1"/>
        </w:rPr>
        <w:t xml:space="preserve"> </w:t>
      </w:r>
      <w:r>
        <w:t>a</w:t>
      </w:r>
      <w:r w:rsidR="00010F7D">
        <w:t xml:space="preserve"> </w:t>
      </w:r>
      <w:r w:rsidR="00010F7D" w:rsidRPr="00A75BB2">
        <w:rPr>
          <w:rFonts w:ascii="Calibri" w:eastAsia="Calibri" w:hAnsi="Calibri"/>
        </w:rPr>
        <w:t>RESOLUÇÃO GST Nº</w:t>
      </w:r>
      <w:r w:rsidR="00010F7D">
        <w:rPr>
          <w:rFonts w:ascii="Calibri" w:eastAsia="Calibri" w:hAnsi="Calibri"/>
        </w:rPr>
        <w:t xml:space="preserve"> 1,</w:t>
      </w:r>
      <w:r w:rsidR="00010F7D" w:rsidRPr="00A75BB2">
        <w:rPr>
          <w:rFonts w:ascii="Calibri" w:eastAsia="Calibri" w:hAnsi="Calibri"/>
        </w:rPr>
        <w:t xml:space="preserve"> </w:t>
      </w:r>
      <w:r w:rsidR="00010F7D">
        <w:rPr>
          <w:rFonts w:ascii="Calibri" w:eastAsia="Calibri" w:hAnsi="Calibri"/>
        </w:rPr>
        <w:t>de 17</w:t>
      </w:r>
      <w:r w:rsidR="00010F7D" w:rsidRPr="00A75BB2">
        <w:rPr>
          <w:rFonts w:ascii="Calibri" w:eastAsia="Calibri" w:hAnsi="Calibri"/>
        </w:rPr>
        <w:t xml:space="preserve"> </w:t>
      </w:r>
      <w:r w:rsidR="00010F7D">
        <w:rPr>
          <w:rFonts w:ascii="Calibri" w:eastAsia="Calibri" w:hAnsi="Calibri"/>
        </w:rPr>
        <w:t>de</w:t>
      </w:r>
      <w:r w:rsidR="00010F7D" w:rsidRPr="00A75BB2">
        <w:rPr>
          <w:rFonts w:ascii="Calibri" w:eastAsia="Calibri" w:hAnsi="Calibri"/>
        </w:rPr>
        <w:t xml:space="preserve"> </w:t>
      </w:r>
      <w:r w:rsidR="00010F7D">
        <w:rPr>
          <w:rFonts w:ascii="Calibri" w:eastAsia="Calibri" w:hAnsi="Calibri"/>
        </w:rPr>
        <w:t>abril de 2019</w:t>
      </w:r>
      <w:r w:rsidR="004C56D9">
        <w:t>.</w:t>
      </w:r>
    </w:p>
    <w:p w14:paraId="24CFC8D1" w14:textId="77777777" w:rsidR="00E638BE" w:rsidRDefault="00E638BE">
      <w:pPr>
        <w:pStyle w:val="Corpodetexto"/>
        <w:rPr>
          <w:sz w:val="26"/>
        </w:rPr>
      </w:pPr>
    </w:p>
    <w:p w14:paraId="5257C288" w14:textId="77777777" w:rsidR="00E638BE" w:rsidRDefault="00E638BE">
      <w:pPr>
        <w:pStyle w:val="Corpodetexto"/>
        <w:rPr>
          <w:sz w:val="22"/>
        </w:rPr>
      </w:pPr>
    </w:p>
    <w:p w14:paraId="0BCEB5A0" w14:textId="77777777" w:rsidR="00E638BE" w:rsidRDefault="00E47FA2">
      <w:pPr>
        <w:pStyle w:val="Corpodetexto"/>
        <w:ind w:left="1434" w:right="1423"/>
        <w:jc w:val="center"/>
      </w:pPr>
      <w:r>
        <w:t>São</w:t>
      </w:r>
      <w:r>
        <w:rPr>
          <w:spacing w:val="32"/>
        </w:rPr>
        <w:t xml:space="preserve"> </w:t>
      </w:r>
      <w:r>
        <w:t>Bernardo</w:t>
      </w:r>
      <w:r>
        <w:rPr>
          <w:spacing w:val="36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t>Campo,</w:t>
      </w:r>
      <w:r w:rsidR="0054224D">
        <w:t>21 de setembro de 2021</w:t>
      </w:r>
      <w:r>
        <w:t>.</w:t>
      </w:r>
    </w:p>
    <w:p w14:paraId="141A62EA" w14:textId="77777777" w:rsidR="00E638BE" w:rsidRDefault="00E638BE">
      <w:pPr>
        <w:pStyle w:val="Corpodetexto"/>
        <w:rPr>
          <w:sz w:val="26"/>
        </w:rPr>
      </w:pPr>
    </w:p>
    <w:p w14:paraId="53516FCB" w14:textId="77777777" w:rsidR="00E638BE" w:rsidRDefault="00E638BE">
      <w:pPr>
        <w:pStyle w:val="Corpodetexto"/>
        <w:rPr>
          <w:sz w:val="26"/>
        </w:rPr>
      </w:pPr>
    </w:p>
    <w:p w14:paraId="763A8ED7" w14:textId="77777777" w:rsidR="00E638BE" w:rsidRDefault="00E638BE">
      <w:pPr>
        <w:pStyle w:val="Corpodetexto"/>
        <w:rPr>
          <w:sz w:val="26"/>
        </w:rPr>
      </w:pPr>
    </w:p>
    <w:p w14:paraId="3F86D4FA" w14:textId="77777777" w:rsidR="00E638BE" w:rsidRDefault="00E638BE">
      <w:pPr>
        <w:pStyle w:val="Corpodetexto"/>
        <w:rPr>
          <w:sz w:val="26"/>
        </w:rPr>
      </w:pPr>
    </w:p>
    <w:p w14:paraId="32A552DD" w14:textId="77777777" w:rsidR="00E638BE" w:rsidRDefault="00463F06">
      <w:pPr>
        <w:pStyle w:val="Ttulo1"/>
        <w:spacing w:before="184"/>
        <w:ind w:left="1428" w:right="1423"/>
      </w:pPr>
      <w:r>
        <w:t>PERY RODRIGUES DOS SANTOS</w:t>
      </w:r>
    </w:p>
    <w:p w14:paraId="0B68AC2C" w14:textId="77777777" w:rsidR="00E638BE" w:rsidRDefault="00E47FA2">
      <w:pPr>
        <w:pStyle w:val="Corpodetexto"/>
        <w:ind w:left="1423" w:right="1423"/>
        <w:jc w:val="center"/>
      </w:pPr>
      <w:r>
        <w:t>Secretário</w:t>
      </w:r>
      <w:r>
        <w:rPr>
          <w:spacing w:val="48"/>
        </w:rPr>
        <w:t xml:space="preserve"> </w:t>
      </w:r>
      <w:r>
        <w:t>de</w:t>
      </w:r>
      <w:r>
        <w:rPr>
          <w:spacing w:val="51"/>
        </w:rPr>
        <w:t xml:space="preserve"> </w:t>
      </w:r>
      <w:r w:rsidR="00463F06">
        <w:t>Cidadania e da Pessoa com Deficiência</w:t>
      </w:r>
    </w:p>
    <w:p w14:paraId="49A1DD30" w14:textId="77777777" w:rsidR="00E638BE" w:rsidRDefault="00E638BE">
      <w:pPr>
        <w:pStyle w:val="Corpodetexto"/>
        <w:rPr>
          <w:sz w:val="26"/>
        </w:rPr>
      </w:pPr>
    </w:p>
    <w:p w14:paraId="61AF6608" w14:textId="77777777" w:rsidR="00E638BE" w:rsidRDefault="00E638BE">
      <w:pPr>
        <w:pStyle w:val="Corpodetexto"/>
        <w:rPr>
          <w:sz w:val="26"/>
        </w:rPr>
      </w:pPr>
    </w:p>
    <w:p w14:paraId="20EA3AD1" w14:textId="77777777" w:rsidR="00E638BE" w:rsidRPr="00463F06" w:rsidRDefault="00463F06">
      <w:pPr>
        <w:pStyle w:val="Corpodetexto"/>
        <w:rPr>
          <w:sz w:val="16"/>
          <w:szCs w:val="16"/>
        </w:rPr>
      </w:pPr>
      <w:r w:rsidRPr="00463F06">
        <w:rPr>
          <w:sz w:val="16"/>
          <w:szCs w:val="16"/>
        </w:rPr>
        <w:t>DFG/.</w:t>
      </w:r>
    </w:p>
    <w:p w14:paraId="54DF2BB5" w14:textId="77777777" w:rsidR="002C509C" w:rsidRDefault="002C509C">
      <w:pPr>
        <w:pStyle w:val="Ttulo1"/>
        <w:ind w:left="1438" w:right="1423"/>
      </w:pPr>
    </w:p>
    <w:sectPr w:rsidR="002C509C" w:rsidSect="00863F5C">
      <w:headerReference w:type="default" r:id="rId9"/>
      <w:footerReference w:type="default" r:id="rId10"/>
      <w:pgSz w:w="11910" w:h="16840"/>
      <w:pgMar w:top="1620" w:right="940" w:bottom="520" w:left="1300" w:header="432" w:footer="3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F5216" w14:textId="77777777" w:rsidR="00896DD9" w:rsidRDefault="00896DD9">
      <w:r>
        <w:separator/>
      </w:r>
    </w:p>
  </w:endnote>
  <w:endnote w:type="continuationSeparator" w:id="0">
    <w:p w14:paraId="6F1EF044" w14:textId="77777777" w:rsidR="00896DD9" w:rsidRDefault="00896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94444"/>
      <w:docPartObj>
        <w:docPartGallery w:val="Page Numbers (Bottom of Page)"/>
        <w:docPartUnique/>
      </w:docPartObj>
    </w:sdtPr>
    <w:sdtEndPr/>
    <w:sdtContent>
      <w:p w14:paraId="6CE04EC6" w14:textId="77777777" w:rsidR="00700BA8" w:rsidRDefault="00896DD9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156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3AFDEF" w14:textId="77777777" w:rsidR="00E638BE" w:rsidRDefault="00E638BE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BD9CD" w14:textId="77777777" w:rsidR="00896DD9" w:rsidRDefault="00896DD9">
      <w:r>
        <w:separator/>
      </w:r>
    </w:p>
  </w:footnote>
  <w:footnote w:type="continuationSeparator" w:id="0">
    <w:p w14:paraId="1264857D" w14:textId="77777777" w:rsidR="00896DD9" w:rsidRDefault="00896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F18E5" w14:textId="77777777" w:rsidR="002C509C" w:rsidRDefault="00AC641C" w:rsidP="00AC641C">
    <w:pPr>
      <w:pStyle w:val="Cabealho"/>
      <w:tabs>
        <w:tab w:val="clear" w:pos="4252"/>
        <w:tab w:val="clear" w:pos="8504"/>
        <w:tab w:val="left" w:pos="225"/>
        <w:tab w:val="left" w:pos="1350"/>
        <w:tab w:val="left" w:pos="1800"/>
        <w:tab w:val="left" w:pos="2385"/>
      </w:tabs>
      <w:rPr>
        <w:rFonts w:asciiTheme="minorHAnsi" w:hAnsiTheme="minorHAnsi" w:cs="Arial"/>
        <w:b/>
        <w:bCs/>
        <w:szCs w:val="24"/>
      </w:rPr>
    </w:pPr>
    <w:r>
      <w:rPr>
        <w:rFonts w:asciiTheme="minorHAnsi" w:hAnsiTheme="minorHAnsi" w:cs="Arial"/>
        <w:bCs/>
        <w:szCs w:val="24"/>
      </w:rPr>
      <w:t>M. O. 018872/2021</w:t>
    </w:r>
    <w:r>
      <w:rPr>
        <w:rFonts w:asciiTheme="minorHAnsi" w:hAnsiTheme="minorHAnsi" w:cs="Arial"/>
        <w:b/>
        <w:bCs/>
        <w:szCs w:val="24"/>
      </w:rPr>
      <w:tab/>
    </w:r>
    <w:r>
      <w:rPr>
        <w:rFonts w:asciiTheme="minorHAnsi" w:hAnsiTheme="minorHAnsi" w:cs="Arial"/>
        <w:b/>
        <w:bCs/>
        <w:szCs w:val="24"/>
      </w:rPr>
      <w:tab/>
    </w:r>
    <w:r>
      <w:rPr>
        <w:rFonts w:asciiTheme="minorHAnsi" w:hAnsiTheme="minorHAnsi" w:cs="Arial"/>
        <w:b/>
        <w:bCs/>
        <w:szCs w:val="24"/>
      </w:rPr>
      <w:tab/>
    </w:r>
    <w:r>
      <w:rPr>
        <w:rFonts w:asciiTheme="minorHAnsi" w:hAnsiTheme="minorHAnsi" w:cs="Arial"/>
        <w:b/>
        <w:bCs/>
        <w:szCs w:val="24"/>
      </w:rPr>
      <w:tab/>
    </w:r>
  </w:p>
  <w:p w14:paraId="7ECB0951" w14:textId="77777777" w:rsidR="002C509C" w:rsidRDefault="002C509C" w:rsidP="002C509C">
    <w:pPr>
      <w:pStyle w:val="Cabealho"/>
      <w:jc w:val="center"/>
      <w:rPr>
        <w:rFonts w:asciiTheme="minorHAnsi" w:hAnsiTheme="minorHAnsi" w:cs="Arial"/>
        <w:b/>
        <w:bCs/>
        <w:szCs w:val="24"/>
      </w:rPr>
    </w:pPr>
  </w:p>
  <w:p w14:paraId="4E3159A4" w14:textId="77777777" w:rsidR="002C509C" w:rsidRDefault="002C509C" w:rsidP="002C509C">
    <w:pPr>
      <w:pStyle w:val="Cabealho"/>
      <w:pBdr>
        <w:bottom w:val="single" w:sz="4" w:space="1" w:color="auto"/>
      </w:pBdr>
      <w:jc w:val="center"/>
      <w:rPr>
        <w:rFonts w:asciiTheme="minorHAnsi" w:hAnsiTheme="minorHAnsi" w:cs="Arial"/>
        <w:bCs/>
        <w:sz w:val="23"/>
        <w:szCs w:val="23"/>
      </w:rPr>
    </w:pPr>
  </w:p>
  <w:p w14:paraId="5648D419" w14:textId="77777777" w:rsidR="002C509C" w:rsidRDefault="002C509C" w:rsidP="002C509C">
    <w:pPr>
      <w:pStyle w:val="Cabealho"/>
      <w:pBdr>
        <w:bottom w:val="single" w:sz="4" w:space="1" w:color="auto"/>
      </w:pBdr>
      <w:jc w:val="center"/>
      <w:rPr>
        <w:rFonts w:asciiTheme="minorHAnsi" w:hAnsiTheme="minorHAnsi" w:cs="Arial"/>
        <w:bCs/>
        <w:sz w:val="23"/>
        <w:szCs w:val="23"/>
      </w:rPr>
    </w:pPr>
  </w:p>
  <w:p w14:paraId="42FDB606" w14:textId="77777777" w:rsidR="002C509C" w:rsidRPr="00C7162F" w:rsidRDefault="002C509C" w:rsidP="002C509C">
    <w:pPr>
      <w:pStyle w:val="Cabealho"/>
      <w:pBdr>
        <w:bottom w:val="single" w:sz="4" w:space="1" w:color="auto"/>
      </w:pBdr>
      <w:jc w:val="center"/>
      <w:rPr>
        <w:rFonts w:asciiTheme="minorHAnsi" w:hAnsiTheme="minorHAnsi" w:cs="Arial"/>
        <w:bCs/>
        <w:sz w:val="23"/>
        <w:szCs w:val="23"/>
      </w:rPr>
    </w:pPr>
  </w:p>
  <w:p w14:paraId="1A3CD016" w14:textId="77777777" w:rsidR="002C509C" w:rsidRDefault="002C509C" w:rsidP="002C509C">
    <w:pPr>
      <w:pStyle w:val="Cabealho"/>
      <w:pBdr>
        <w:bottom w:val="single" w:sz="4" w:space="1" w:color="auto"/>
      </w:pBdr>
      <w:jc w:val="center"/>
      <w:rPr>
        <w:rFonts w:ascii="Calibri" w:hAnsi="Calibri" w:cs="Arial"/>
        <w:bCs/>
        <w:sz w:val="23"/>
        <w:szCs w:val="23"/>
      </w:rPr>
    </w:pPr>
    <w:r w:rsidRPr="00B26B17">
      <w:rPr>
        <w:rFonts w:ascii="Calibri" w:hAnsi="Calibri" w:cs="Arial"/>
        <w:b/>
        <w:bCs/>
        <w:szCs w:val="24"/>
      </w:rPr>
      <w:t>MUNICÍPIO DE SÃO BERNARDO DO CAMPO</w:t>
    </w:r>
    <w:r w:rsidRPr="00B26B17">
      <w:rPr>
        <w:rFonts w:ascii="Calibri" w:hAnsi="Calibri" w:cs="Arial"/>
        <w:b/>
        <w:szCs w:val="24"/>
      </w:rPr>
      <w:br/>
    </w:r>
    <w:r>
      <w:rPr>
        <w:rFonts w:ascii="Calibri" w:hAnsi="Calibri" w:cs="Arial"/>
        <w:bCs/>
        <w:sz w:val="23"/>
        <w:szCs w:val="23"/>
      </w:rPr>
      <w:t>S</w:t>
    </w:r>
    <w:r w:rsidRPr="00C7162F">
      <w:rPr>
        <w:rFonts w:ascii="Calibri" w:hAnsi="Calibri" w:cs="Arial"/>
        <w:bCs/>
        <w:sz w:val="23"/>
        <w:szCs w:val="23"/>
      </w:rPr>
      <w:t xml:space="preserve">ecretaria </w:t>
    </w:r>
    <w:r>
      <w:rPr>
        <w:rFonts w:ascii="Calibri" w:hAnsi="Calibri" w:cs="Arial"/>
        <w:bCs/>
        <w:sz w:val="23"/>
        <w:szCs w:val="23"/>
      </w:rPr>
      <w:t>de Cidadania e da Pessoa com Deficiência</w:t>
    </w:r>
  </w:p>
  <w:p w14:paraId="2A078F8B" w14:textId="77777777" w:rsidR="002C509C" w:rsidRPr="00C7162F" w:rsidRDefault="002C509C" w:rsidP="002C509C">
    <w:pPr>
      <w:pStyle w:val="Cabealho"/>
      <w:pBdr>
        <w:bottom w:val="single" w:sz="4" w:space="1" w:color="auto"/>
      </w:pBdr>
      <w:jc w:val="center"/>
      <w:rPr>
        <w:rFonts w:ascii="Calibri" w:hAnsi="Calibri" w:cs="Arial"/>
        <w:bCs/>
        <w:sz w:val="23"/>
        <w:szCs w:val="23"/>
      </w:rPr>
    </w:pPr>
    <w:r>
      <w:rPr>
        <w:rFonts w:ascii="Calibri" w:hAnsi="Calibri" w:cs="Arial"/>
        <w:bCs/>
        <w:sz w:val="23"/>
        <w:szCs w:val="23"/>
      </w:rPr>
      <w:t>Gabinete do Secretário</w:t>
    </w:r>
  </w:p>
  <w:p w14:paraId="7F1AA022" w14:textId="77777777" w:rsidR="002C509C" w:rsidRDefault="002C509C">
    <w:pPr>
      <w:pStyle w:val="Corpodetexto"/>
      <w:spacing w:line="14" w:lineRule="auto"/>
      <w:rPr>
        <w:sz w:val="20"/>
      </w:rPr>
    </w:pPr>
  </w:p>
  <w:p w14:paraId="3B7E33FC" w14:textId="77777777" w:rsidR="00E638BE" w:rsidRDefault="00E47FA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449C94AC" wp14:editId="460057E3">
          <wp:simplePos x="0" y="0"/>
          <wp:positionH relativeFrom="page">
            <wp:posOffset>3535953</wp:posOffset>
          </wp:positionH>
          <wp:positionV relativeFrom="page">
            <wp:posOffset>299198</wp:posOffset>
          </wp:positionV>
          <wp:extent cx="617872" cy="707797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7872" cy="7077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E436C"/>
    <w:multiLevelType w:val="hybridMultilevel"/>
    <w:tmpl w:val="B6DCA63C"/>
    <w:lvl w:ilvl="0" w:tplc="E32E0D0E">
      <w:start w:val="1"/>
      <w:numFmt w:val="upperRoman"/>
      <w:lvlText w:val="%1"/>
      <w:lvlJc w:val="left"/>
      <w:pPr>
        <w:ind w:left="1974" w:hanging="1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37E25928">
      <w:numFmt w:val="bullet"/>
      <w:lvlText w:val="•"/>
      <w:lvlJc w:val="left"/>
      <w:pPr>
        <w:ind w:left="2748" w:hanging="154"/>
      </w:pPr>
      <w:rPr>
        <w:rFonts w:hint="default"/>
        <w:lang w:val="pt-PT" w:eastAsia="en-US" w:bidi="ar-SA"/>
      </w:rPr>
    </w:lvl>
    <w:lvl w:ilvl="2" w:tplc="E95ABC82">
      <w:numFmt w:val="bullet"/>
      <w:lvlText w:val="•"/>
      <w:lvlJc w:val="left"/>
      <w:pPr>
        <w:ind w:left="3517" w:hanging="154"/>
      </w:pPr>
      <w:rPr>
        <w:rFonts w:hint="default"/>
        <w:lang w:val="pt-PT" w:eastAsia="en-US" w:bidi="ar-SA"/>
      </w:rPr>
    </w:lvl>
    <w:lvl w:ilvl="3" w:tplc="7FF2D614">
      <w:numFmt w:val="bullet"/>
      <w:lvlText w:val="•"/>
      <w:lvlJc w:val="left"/>
      <w:pPr>
        <w:ind w:left="4285" w:hanging="154"/>
      </w:pPr>
      <w:rPr>
        <w:rFonts w:hint="default"/>
        <w:lang w:val="pt-PT" w:eastAsia="en-US" w:bidi="ar-SA"/>
      </w:rPr>
    </w:lvl>
    <w:lvl w:ilvl="4" w:tplc="5FCCA1CE">
      <w:numFmt w:val="bullet"/>
      <w:lvlText w:val="•"/>
      <w:lvlJc w:val="left"/>
      <w:pPr>
        <w:ind w:left="5054" w:hanging="154"/>
      </w:pPr>
      <w:rPr>
        <w:rFonts w:hint="default"/>
        <w:lang w:val="pt-PT" w:eastAsia="en-US" w:bidi="ar-SA"/>
      </w:rPr>
    </w:lvl>
    <w:lvl w:ilvl="5" w:tplc="F7AAE8D8">
      <w:numFmt w:val="bullet"/>
      <w:lvlText w:val="•"/>
      <w:lvlJc w:val="left"/>
      <w:pPr>
        <w:ind w:left="5823" w:hanging="154"/>
      </w:pPr>
      <w:rPr>
        <w:rFonts w:hint="default"/>
        <w:lang w:val="pt-PT" w:eastAsia="en-US" w:bidi="ar-SA"/>
      </w:rPr>
    </w:lvl>
    <w:lvl w:ilvl="6" w:tplc="4D3EADA2">
      <w:numFmt w:val="bullet"/>
      <w:lvlText w:val="•"/>
      <w:lvlJc w:val="left"/>
      <w:pPr>
        <w:ind w:left="6591" w:hanging="154"/>
      </w:pPr>
      <w:rPr>
        <w:rFonts w:hint="default"/>
        <w:lang w:val="pt-PT" w:eastAsia="en-US" w:bidi="ar-SA"/>
      </w:rPr>
    </w:lvl>
    <w:lvl w:ilvl="7" w:tplc="D3AA96D8">
      <w:numFmt w:val="bullet"/>
      <w:lvlText w:val="•"/>
      <w:lvlJc w:val="left"/>
      <w:pPr>
        <w:ind w:left="7360" w:hanging="154"/>
      </w:pPr>
      <w:rPr>
        <w:rFonts w:hint="default"/>
        <w:lang w:val="pt-PT" w:eastAsia="en-US" w:bidi="ar-SA"/>
      </w:rPr>
    </w:lvl>
    <w:lvl w:ilvl="8" w:tplc="508A461A">
      <w:numFmt w:val="bullet"/>
      <w:lvlText w:val="•"/>
      <w:lvlJc w:val="left"/>
      <w:pPr>
        <w:ind w:left="8129" w:hanging="154"/>
      </w:pPr>
      <w:rPr>
        <w:rFonts w:hint="default"/>
        <w:lang w:val="pt-PT" w:eastAsia="en-US" w:bidi="ar-SA"/>
      </w:rPr>
    </w:lvl>
  </w:abstractNum>
  <w:abstractNum w:abstractNumId="1" w15:restartNumberingAfterBreak="0">
    <w:nsid w:val="3FCD5D9E"/>
    <w:multiLevelType w:val="hybridMultilevel"/>
    <w:tmpl w:val="A2CABD06"/>
    <w:lvl w:ilvl="0" w:tplc="246E115C">
      <w:start w:val="4"/>
      <w:numFmt w:val="upperRoman"/>
      <w:lvlText w:val="%1"/>
      <w:lvlJc w:val="left"/>
      <w:pPr>
        <w:ind w:left="118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41641298">
      <w:numFmt w:val="bullet"/>
      <w:lvlText w:val="•"/>
      <w:lvlJc w:val="left"/>
      <w:pPr>
        <w:ind w:left="1074" w:hanging="360"/>
      </w:pPr>
      <w:rPr>
        <w:rFonts w:hint="default"/>
        <w:lang w:val="pt-PT" w:eastAsia="en-US" w:bidi="ar-SA"/>
      </w:rPr>
    </w:lvl>
    <w:lvl w:ilvl="2" w:tplc="D19CDEAA">
      <w:numFmt w:val="bullet"/>
      <w:lvlText w:val="•"/>
      <w:lvlJc w:val="left"/>
      <w:pPr>
        <w:ind w:left="2029" w:hanging="360"/>
      </w:pPr>
      <w:rPr>
        <w:rFonts w:hint="default"/>
        <w:lang w:val="pt-PT" w:eastAsia="en-US" w:bidi="ar-SA"/>
      </w:rPr>
    </w:lvl>
    <w:lvl w:ilvl="3" w:tplc="E2243020">
      <w:numFmt w:val="bullet"/>
      <w:lvlText w:val="•"/>
      <w:lvlJc w:val="left"/>
      <w:pPr>
        <w:ind w:left="2983" w:hanging="360"/>
      </w:pPr>
      <w:rPr>
        <w:rFonts w:hint="default"/>
        <w:lang w:val="pt-PT" w:eastAsia="en-US" w:bidi="ar-SA"/>
      </w:rPr>
    </w:lvl>
    <w:lvl w:ilvl="4" w:tplc="8E887872">
      <w:numFmt w:val="bullet"/>
      <w:lvlText w:val="•"/>
      <w:lvlJc w:val="left"/>
      <w:pPr>
        <w:ind w:left="3938" w:hanging="360"/>
      </w:pPr>
      <w:rPr>
        <w:rFonts w:hint="default"/>
        <w:lang w:val="pt-PT" w:eastAsia="en-US" w:bidi="ar-SA"/>
      </w:rPr>
    </w:lvl>
    <w:lvl w:ilvl="5" w:tplc="17DCC768">
      <w:numFmt w:val="bullet"/>
      <w:lvlText w:val="•"/>
      <w:lvlJc w:val="left"/>
      <w:pPr>
        <w:ind w:left="4893" w:hanging="360"/>
      </w:pPr>
      <w:rPr>
        <w:rFonts w:hint="default"/>
        <w:lang w:val="pt-PT" w:eastAsia="en-US" w:bidi="ar-SA"/>
      </w:rPr>
    </w:lvl>
    <w:lvl w:ilvl="6" w:tplc="79E84A7E">
      <w:numFmt w:val="bullet"/>
      <w:lvlText w:val="•"/>
      <w:lvlJc w:val="left"/>
      <w:pPr>
        <w:ind w:left="5847" w:hanging="360"/>
      </w:pPr>
      <w:rPr>
        <w:rFonts w:hint="default"/>
        <w:lang w:val="pt-PT" w:eastAsia="en-US" w:bidi="ar-SA"/>
      </w:rPr>
    </w:lvl>
    <w:lvl w:ilvl="7" w:tplc="25CEBB0A">
      <w:numFmt w:val="bullet"/>
      <w:lvlText w:val="•"/>
      <w:lvlJc w:val="left"/>
      <w:pPr>
        <w:ind w:left="6802" w:hanging="360"/>
      </w:pPr>
      <w:rPr>
        <w:rFonts w:hint="default"/>
        <w:lang w:val="pt-PT" w:eastAsia="en-US" w:bidi="ar-SA"/>
      </w:rPr>
    </w:lvl>
    <w:lvl w:ilvl="8" w:tplc="E982E44A">
      <w:numFmt w:val="bullet"/>
      <w:lvlText w:val="•"/>
      <w:lvlJc w:val="left"/>
      <w:pPr>
        <w:ind w:left="7757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59EB5F4A"/>
    <w:multiLevelType w:val="hybridMultilevel"/>
    <w:tmpl w:val="D62851E6"/>
    <w:lvl w:ilvl="0" w:tplc="337EB366">
      <w:start w:val="1"/>
      <w:numFmt w:val="upperRoman"/>
      <w:lvlText w:val="%1"/>
      <w:lvlJc w:val="left"/>
      <w:pPr>
        <w:ind w:left="118" w:hanging="16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BCC69340">
      <w:numFmt w:val="bullet"/>
      <w:lvlText w:val="•"/>
      <w:lvlJc w:val="left"/>
      <w:pPr>
        <w:ind w:left="1074" w:hanging="161"/>
      </w:pPr>
      <w:rPr>
        <w:rFonts w:hint="default"/>
        <w:lang w:val="pt-PT" w:eastAsia="en-US" w:bidi="ar-SA"/>
      </w:rPr>
    </w:lvl>
    <w:lvl w:ilvl="2" w:tplc="8CC4E4A6">
      <w:numFmt w:val="bullet"/>
      <w:lvlText w:val="•"/>
      <w:lvlJc w:val="left"/>
      <w:pPr>
        <w:ind w:left="2029" w:hanging="161"/>
      </w:pPr>
      <w:rPr>
        <w:rFonts w:hint="default"/>
        <w:lang w:val="pt-PT" w:eastAsia="en-US" w:bidi="ar-SA"/>
      </w:rPr>
    </w:lvl>
    <w:lvl w:ilvl="3" w:tplc="31AE6610">
      <w:numFmt w:val="bullet"/>
      <w:lvlText w:val="•"/>
      <w:lvlJc w:val="left"/>
      <w:pPr>
        <w:ind w:left="2983" w:hanging="161"/>
      </w:pPr>
      <w:rPr>
        <w:rFonts w:hint="default"/>
        <w:lang w:val="pt-PT" w:eastAsia="en-US" w:bidi="ar-SA"/>
      </w:rPr>
    </w:lvl>
    <w:lvl w:ilvl="4" w:tplc="0EB4763A">
      <w:numFmt w:val="bullet"/>
      <w:lvlText w:val="•"/>
      <w:lvlJc w:val="left"/>
      <w:pPr>
        <w:ind w:left="3938" w:hanging="161"/>
      </w:pPr>
      <w:rPr>
        <w:rFonts w:hint="default"/>
        <w:lang w:val="pt-PT" w:eastAsia="en-US" w:bidi="ar-SA"/>
      </w:rPr>
    </w:lvl>
    <w:lvl w:ilvl="5" w:tplc="2AE4CE54">
      <w:numFmt w:val="bullet"/>
      <w:lvlText w:val="•"/>
      <w:lvlJc w:val="left"/>
      <w:pPr>
        <w:ind w:left="4893" w:hanging="161"/>
      </w:pPr>
      <w:rPr>
        <w:rFonts w:hint="default"/>
        <w:lang w:val="pt-PT" w:eastAsia="en-US" w:bidi="ar-SA"/>
      </w:rPr>
    </w:lvl>
    <w:lvl w:ilvl="6" w:tplc="2CE6C45C">
      <w:numFmt w:val="bullet"/>
      <w:lvlText w:val="•"/>
      <w:lvlJc w:val="left"/>
      <w:pPr>
        <w:ind w:left="5847" w:hanging="161"/>
      </w:pPr>
      <w:rPr>
        <w:rFonts w:hint="default"/>
        <w:lang w:val="pt-PT" w:eastAsia="en-US" w:bidi="ar-SA"/>
      </w:rPr>
    </w:lvl>
    <w:lvl w:ilvl="7" w:tplc="94F2AEBA">
      <w:numFmt w:val="bullet"/>
      <w:lvlText w:val="•"/>
      <w:lvlJc w:val="left"/>
      <w:pPr>
        <w:ind w:left="6802" w:hanging="161"/>
      </w:pPr>
      <w:rPr>
        <w:rFonts w:hint="default"/>
        <w:lang w:val="pt-PT" w:eastAsia="en-US" w:bidi="ar-SA"/>
      </w:rPr>
    </w:lvl>
    <w:lvl w:ilvl="8" w:tplc="9B825734">
      <w:numFmt w:val="bullet"/>
      <w:lvlText w:val="•"/>
      <w:lvlJc w:val="left"/>
      <w:pPr>
        <w:ind w:left="7757" w:hanging="161"/>
      </w:pPr>
      <w:rPr>
        <w:rFonts w:hint="default"/>
        <w:lang w:val="pt-PT" w:eastAsia="en-US" w:bidi="ar-SA"/>
      </w:rPr>
    </w:lvl>
  </w:abstractNum>
  <w:abstractNum w:abstractNumId="3" w15:restartNumberingAfterBreak="0">
    <w:nsid w:val="64863E78"/>
    <w:multiLevelType w:val="hybridMultilevel"/>
    <w:tmpl w:val="75222D6E"/>
    <w:lvl w:ilvl="0" w:tplc="44920A2A">
      <w:start w:val="1"/>
      <w:numFmt w:val="upperRoman"/>
      <w:lvlText w:val="%1"/>
      <w:lvlJc w:val="left"/>
      <w:pPr>
        <w:ind w:left="118" w:hanging="17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37F64B78">
      <w:numFmt w:val="bullet"/>
      <w:lvlText w:val="•"/>
      <w:lvlJc w:val="left"/>
      <w:pPr>
        <w:ind w:left="1074" w:hanging="171"/>
      </w:pPr>
      <w:rPr>
        <w:rFonts w:hint="default"/>
        <w:lang w:val="pt-PT" w:eastAsia="en-US" w:bidi="ar-SA"/>
      </w:rPr>
    </w:lvl>
    <w:lvl w:ilvl="2" w:tplc="A3C8AA32">
      <w:numFmt w:val="bullet"/>
      <w:lvlText w:val="•"/>
      <w:lvlJc w:val="left"/>
      <w:pPr>
        <w:ind w:left="2029" w:hanging="171"/>
      </w:pPr>
      <w:rPr>
        <w:rFonts w:hint="default"/>
        <w:lang w:val="pt-PT" w:eastAsia="en-US" w:bidi="ar-SA"/>
      </w:rPr>
    </w:lvl>
    <w:lvl w:ilvl="3" w:tplc="E2CE8B2A">
      <w:numFmt w:val="bullet"/>
      <w:lvlText w:val="•"/>
      <w:lvlJc w:val="left"/>
      <w:pPr>
        <w:ind w:left="2983" w:hanging="171"/>
      </w:pPr>
      <w:rPr>
        <w:rFonts w:hint="default"/>
        <w:lang w:val="pt-PT" w:eastAsia="en-US" w:bidi="ar-SA"/>
      </w:rPr>
    </w:lvl>
    <w:lvl w:ilvl="4" w:tplc="330237C8">
      <w:numFmt w:val="bullet"/>
      <w:lvlText w:val="•"/>
      <w:lvlJc w:val="left"/>
      <w:pPr>
        <w:ind w:left="3938" w:hanging="171"/>
      </w:pPr>
      <w:rPr>
        <w:rFonts w:hint="default"/>
        <w:lang w:val="pt-PT" w:eastAsia="en-US" w:bidi="ar-SA"/>
      </w:rPr>
    </w:lvl>
    <w:lvl w:ilvl="5" w:tplc="72BE7C34">
      <w:numFmt w:val="bullet"/>
      <w:lvlText w:val="•"/>
      <w:lvlJc w:val="left"/>
      <w:pPr>
        <w:ind w:left="4893" w:hanging="171"/>
      </w:pPr>
      <w:rPr>
        <w:rFonts w:hint="default"/>
        <w:lang w:val="pt-PT" w:eastAsia="en-US" w:bidi="ar-SA"/>
      </w:rPr>
    </w:lvl>
    <w:lvl w:ilvl="6" w:tplc="50F2A7AC">
      <w:numFmt w:val="bullet"/>
      <w:lvlText w:val="•"/>
      <w:lvlJc w:val="left"/>
      <w:pPr>
        <w:ind w:left="5847" w:hanging="171"/>
      </w:pPr>
      <w:rPr>
        <w:rFonts w:hint="default"/>
        <w:lang w:val="pt-PT" w:eastAsia="en-US" w:bidi="ar-SA"/>
      </w:rPr>
    </w:lvl>
    <w:lvl w:ilvl="7" w:tplc="E03AC0CA">
      <w:numFmt w:val="bullet"/>
      <w:lvlText w:val="•"/>
      <w:lvlJc w:val="left"/>
      <w:pPr>
        <w:ind w:left="6802" w:hanging="171"/>
      </w:pPr>
      <w:rPr>
        <w:rFonts w:hint="default"/>
        <w:lang w:val="pt-PT" w:eastAsia="en-US" w:bidi="ar-SA"/>
      </w:rPr>
    </w:lvl>
    <w:lvl w:ilvl="8" w:tplc="BAE69064">
      <w:numFmt w:val="bullet"/>
      <w:lvlText w:val="•"/>
      <w:lvlJc w:val="left"/>
      <w:pPr>
        <w:ind w:left="7757" w:hanging="171"/>
      </w:pPr>
      <w:rPr>
        <w:rFonts w:hint="default"/>
        <w:lang w:val="pt-PT" w:eastAsia="en-US" w:bidi="ar-SA"/>
      </w:rPr>
    </w:lvl>
  </w:abstractNum>
  <w:abstractNum w:abstractNumId="4" w15:restartNumberingAfterBreak="0">
    <w:nsid w:val="7C3F43E8"/>
    <w:multiLevelType w:val="hybridMultilevel"/>
    <w:tmpl w:val="C46029EA"/>
    <w:lvl w:ilvl="0" w:tplc="41084570">
      <w:start w:val="1"/>
      <w:numFmt w:val="upperRoman"/>
      <w:lvlText w:val="%1"/>
      <w:lvlJc w:val="left"/>
      <w:pPr>
        <w:ind w:left="118" w:hanging="14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6D6A004C">
      <w:numFmt w:val="bullet"/>
      <w:lvlText w:val="•"/>
      <w:lvlJc w:val="left"/>
      <w:pPr>
        <w:ind w:left="1074" w:hanging="142"/>
      </w:pPr>
      <w:rPr>
        <w:rFonts w:hint="default"/>
        <w:lang w:val="pt-PT" w:eastAsia="en-US" w:bidi="ar-SA"/>
      </w:rPr>
    </w:lvl>
    <w:lvl w:ilvl="2" w:tplc="C1347444">
      <w:numFmt w:val="bullet"/>
      <w:lvlText w:val="•"/>
      <w:lvlJc w:val="left"/>
      <w:pPr>
        <w:ind w:left="2029" w:hanging="142"/>
      </w:pPr>
      <w:rPr>
        <w:rFonts w:hint="default"/>
        <w:lang w:val="pt-PT" w:eastAsia="en-US" w:bidi="ar-SA"/>
      </w:rPr>
    </w:lvl>
    <w:lvl w:ilvl="3" w:tplc="B25E4206">
      <w:numFmt w:val="bullet"/>
      <w:lvlText w:val="•"/>
      <w:lvlJc w:val="left"/>
      <w:pPr>
        <w:ind w:left="2983" w:hanging="142"/>
      </w:pPr>
      <w:rPr>
        <w:rFonts w:hint="default"/>
        <w:lang w:val="pt-PT" w:eastAsia="en-US" w:bidi="ar-SA"/>
      </w:rPr>
    </w:lvl>
    <w:lvl w:ilvl="4" w:tplc="608AF53C">
      <w:numFmt w:val="bullet"/>
      <w:lvlText w:val="•"/>
      <w:lvlJc w:val="left"/>
      <w:pPr>
        <w:ind w:left="3938" w:hanging="142"/>
      </w:pPr>
      <w:rPr>
        <w:rFonts w:hint="default"/>
        <w:lang w:val="pt-PT" w:eastAsia="en-US" w:bidi="ar-SA"/>
      </w:rPr>
    </w:lvl>
    <w:lvl w:ilvl="5" w:tplc="8F0AF6C8">
      <w:numFmt w:val="bullet"/>
      <w:lvlText w:val="•"/>
      <w:lvlJc w:val="left"/>
      <w:pPr>
        <w:ind w:left="4893" w:hanging="142"/>
      </w:pPr>
      <w:rPr>
        <w:rFonts w:hint="default"/>
        <w:lang w:val="pt-PT" w:eastAsia="en-US" w:bidi="ar-SA"/>
      </w:rPr>
    </w:lvl>
    <w:lvl w:ilvl="6" w:tplc="F2484164">
      <w:numFmt w:val="bullet"/>
      <w:lvlText w:val="•"/>
      <w:lvlJc w:val="left"/>
      <w:pPr>
        <w:ind w:left="5847" w:hanging="142"/>
      </w:pPr>
      <w:rPr>
        <w:rFonts w:hint="default"/>
        <w:lang w:val="pt-PT" w:eastAsia="en-US" w:bidi="ar-SA"/>
      </w:rPr>
    </w:lvl>
    <w:lvl w:ilvl="7" w:tplc="F36AE7FE">
      <w:numFmt w:val="bullet"/>
      <w:lvlText w:val="•"/>
      <w:lvlJc w:val="left"/>
      <w:pPr>
        <w:ind w:left="6802" w:hanging="142"/>
      </w:pPr>
      <w:rPr>
        <w:rFonts w:hint="default"/>
        <w:lang w:val="pt-PT" w:eastAsia="en-US" w:bidi="ar-SA"/>
      </w:rPr>
    </w:lvl>
    <w:lvl w:ilvl="8" w:tplc="868E81C2">
      <w:numFmt w:val="bullet"/>
      <w:lvlText w:val="•"/>
      <w:lvlJc w:val="left"/>
      <w:pPr>
        <w:ind w:left="7757" w:hanging="142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BE"/>
    <w:rsid w:val="00010F7D"/>
    <w:rsid w:val="000B666F"/>
    <w:rsid w:val="00165E28"/>
    <w:rsid w:val="001A5DFF"/>
    <w:rsid w:val="00222CD9"/>
    <w:rsid w:val="002809AA"/>
    <w:rsid w:val="002C0654"/>
    <w:rsid w:val="002C509C"/>
    <w:rsid w:val="002E70E5"/>
    <w:rsid w:val="00314062"/>
    <w:rsid w:val="00343CF0"/>
    <w:rsid w:val="003502E9"/>
    <w:rsid w:val="003E552B"/>
    <w:rsid w:val="004147F5"/>
    <w:rsid w:val="004517EA"/>
    <w:rsid w:val="00463F06"/>
    <w:rsid w:val="004C56D9"/>
    <w:rsid w:val="004F2087"/>
    <w:rsid w:val="0054224D"/>
    <w:rsid w:val="005532E7"/>
    <w:rsid w:val="00563AFA"/>
    <w:rsid w:val="005B1047"/>
    <w:rsid w:val="00656A37"/>
    <w:rsid w:val="006A489A"/>
    <w:rsid w:val="00700BA8"/>
    <w:rsid w:val="0074679D"/>
    <w:rsid w:val="007569CF"/>
    <w:rsid w:val="007F5D9E"/>
    <w:rsid w:val="00863F5C"/>
    <w:rsid w:val="00896DD9"/>
    <w:rsid w:val="008D1427"/>
    <w:rsid w:val="008F2F55"/>
    <w:rsid w:val="009E1567"/>
    <w:rsid w:val="00A66311"/>
    <w:rsid w:val="00A756D2"/>
    <w:rsid w:val="00A81199"/>
    <w:rsid w:val="00A81329"/>
    <w:rsid w:val="00AC641C"/>
    <w:rsid w:val="00AC7144"/>
    <w:rsid w:val="00B41FF9"/>
    <w:rsid w:val="00B4780F"/>
    <w:rsid w:val="00BC4F79"/>
    <w:rsid w:val="00BD7E4D"/>
    <w:rsid w:val="00C0690B"/>
    <w:rsid w:val="00CD2775"/>
    <w:rsid w:val="00D520CD"/>
    <w:rsid w:val="00D87580"/>
    <w:rsid w:val="00DE40F7"/>
    <w:rsid w:val="00E34524"/>
    <w:rsid w:val="00E42D11"/>
    <w:rsid w:val="00E47FA2"/>
    <w:rsid w:val="00E638BE"/>
    <w:rsid w:val="00EC774C"/>
    <w:rsid w:val="00ED3AB0"/>
    <w:rsid w:val="00F62F05"/>
    <w:rsid w:val="00FB00B1"/>
    <w:rsid w:val="00FB209B"/>
    <w:rsid w:val="00FC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8EF32"/>
  <w15:docId w15:val="{2618889D-D93F-4440-9754-7780501F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63F5C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rsid w:val="00863F5C"/>
    <w:pPr>
      <w:ind w:left="1875" w:right="1862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rsid w:val="00863F5C"/>
    <w:pPr>
      <w:spacing w:line="272" w:lineRule="exact"/>
      <w:ind w:left="1343" w:right="1423"/>
      <w:jc w:val="center"/>
      <w:outlineLvl w:val="1"/>
    </w:pPr>
    <w:rPr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3F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63F5C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863F5C"/>
    <w:pPr>
      <w:ind w:left="118" w:right="243" w:firstLine="1701"/>
      <w:jc w:val="both"/>
    </w:pPr>
  </w:style>
  <w:style w:type="paragraph" w:customStyle="1" w:styleId="TableParagraph">
    <w:name w:val="Table Paragraph"/>
    <w:basedOn w:val="Normal"/>
    <w:uiPriority w:val="1"/>
    <w:qFormat/>
    <w:rsid w:val="00863F5C"/>
  </w:style>
  <w:style w:type="paragraph" w:styleId="Cabealho">
    <w:name w:val="header"/>
    <w:basedOn w:val="Normal"/>
    <w:link w:val="CabealhoChar"/>
    <w:uiPriority w:val="99"/>
    <w:unhideWhenUsed/>
    <w:rsid w:val="004C56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56D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C56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56D9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obernardo.sp.gov.br/prodig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obernardo.sp.gov.br/prodig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1346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DIGITE AQUI SEU TEXTO OU TÍTULO</vt:lpstr>
    </vt:vector>
  </TitlesOfParts>
  <Company/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DIGITE AQUI SEU TEXTO OU TÍTULO</dc:title>
  <dc:creator>PREF.S.B.CAMPO</dc:creator>
  <cp:lastModifiedBy>Marcos Kakuiti</cp:lastModifiedBy>
  <cp:revision>2</cp:revision>
  <dcterms:created xsi:type="dcterms:W3CDTF">2021-10-07T16:16:00Z</dcterms:created>
  <dcterms:modified xsi:type="dcterms:W3CDTF">2021-10-07T16:16:00Z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2021-06-24T00:00:00Z</vt:filetime>
  </property>
</Properties>
</file>